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9D" w:rsidRPr="00584025" w:rsidRDefault="00584025" w:rsidP="009B14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8402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UDA “L’energia e le sue forme”</w:t>
      </w:r>
    </w:p>
    <w:p w:rsidR="009B14B4" w:rsidRDefault="0065509D" w:rsidP="009B14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Desatinatari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: </w:t>
      </w:r>
      <w:r w:rsidRPr="00845C27">
        <w:rPr>
          <w:rFonts w:ascii="Times New Roman" w:eastAsia="Times New Roman" w:hAnsi="Times New Roman" w:cs="Times New Roman"/>
          <w:i/>
          <w:lang w:eastAsia="it-IT"/>
        </w:rPr>
        <w:t>alunni classe 3C Scuola secondaria di primo grado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  <w:t>A.S. 2017/2018</w:t>
      </w:r>
    </w:p>
    <w:p w:rsidR="0065509D" w:rsidRPr="00845C27" w:rsidRDefault="00DD62AF" w:rsidP="009B14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845C27">
        <w:rPr>
          <w:rFonts w:ascii="Times New Roman" w:eastAsia="Times New Roman" w:hAnsi="Times New Roman" w:cs="Times New Roman"/>
          <w:i/>
          <w:lang w:eastAsia="it-IT"/>
        </w:rPr>
        <w:t>Prof.ssa Cesarina Passeri</w:t>
      </w:r>
    </w:p>
    <w:p w:rsidR="0056232E" w:rsidRPr="009B14B4" w:rsidRDefault="004F3C77" w:rsidP="009B14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13B91">
        <w:rPr>
          <w:rFonts w:ascii="Times New Roman" w:eastAsia="Times New Roman" w:hAnsi="Times New Roman" w:cs="Times New Roman"/>
          <w:b/>
          <w:lang w:eastAsia="it-IT"/>
        </w:rPr>
        <w:t>COMPETENZE</w:t>
      </w:r>
    </w:p>
    <w:p w:rsidR="00D879CB" w:rsidRPr="00913B91" w:rsidRDefault="0056232E" w:rsidP="0089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COMUNICAZIONE NELLA MADRELINGUA</w:t>
      </w:r>
    </w:p>
    <w:p w:rsidR="00D879CB" w:rsidRPr="00913B91" w:rsidRDefault="002B59E3" w:rsidP="00913B9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comprende</w:t>
      </w:r>
      <w:r w:rsidR="00D879CB" w:rsidRPr="00913B91">
        <w:rPr>
          <w:rFonts w:ascii="Times New Roman" w:eastAsia="Times New Roman" w:hAnsi="Times New Roman" w:cs="Times New Roman"/>
          <w:lang w:eastAsia="it-IT"/>
        </w:rPr>
        <w:t xml:space="preserve"> enunciati e testi</w:t>
      </w:r>
    </w:p>
    <w:p w:rsidR="0056232E" w:rsidRPr="009B14B4" w:rsidRDefault="00D879CB" w:rsidP="009B14B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e</w:t>
      </w:r>
      <w:r w:rsidR="002B59E3" w:rsidRPr="00913B91">
        <w:rPr>
          <w:rFonts w:ascii="Times New Roman" w:eastAsia="Times New Roman" w:hAnsi="Times New Roman" w:cs="Times New Roman"/>
          <w:lang w:eastAsia="it-IT"/>
        </w:rPr>
        <w:t>sprime</w:t>
      </w:r>
      <w:r w:rsidRPr="00913B91">
        <w:rPr>
          <w:rFonts w:ascii="Times New Roman" w:eastAsia="Times New Roman" w:hAnsi="Times New Roman" w:cs="Times New Roman"/>
          <w:lang w:eastAsia="it-IT"/>
        </w:rPr>
        <w:t xml:space="preserve"> le proprie idee</w:t>
      </w:r>
    </w:p>
    <w:p w:rsidR="004F3C77" w:rsidRPr="00D879CB" w:rsidRDefault="0056232E" w:rsidP="004F3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 xml:space="preserve">COMPETENZA MATEMATICA E COMPETENZE </w:t>
      </w:r>
      <w:proofErr w:type="spellStart"/>
      <w:r w:rsidRPr="00913B91">
        <w:rPr>
          <w:rFonts w:ascii="Times New Roman" w:eastAsia="Times New Roman" w:hAnsi="Times New Roman" w:cs="Times New Roman"/>
          <w:lang w:eastAsia="it-IT"/>
        </w:rPr>
        <w:t>DI</w:t>
      </w:r>
      <w:proofErr w:type="spellEnd"/>
      <w:r w:rsidRPr="00913B91">
        <w:rPr>
          <w:rFonts w:ascii="Times New Roman" w:eastAsia="Times New Roman" w:hAnsi="Times New Roman" w:cs="Times New Roman"/>
          <w:lang w:eastAsia="it-IT"/>
        </w:rPr>
        <w:t xml:space="preserve"> BASE IN SCIENZA E TECNOLOGIA</w:t>
      </w:r>
    </w:p>
    <w:p w:rsidR="004F3C77" w:rsidRPr="00913B91" w:rsidRDefault="00D879CB" w:rsidP="00913B9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E' in grado di analizzare dati e fatti della realtà</w:t>
      </w:r>
    </w:p>
    <w:p w:rsidR="00913B91" w:rsidRPr="009B14B4" w:rsidRDefault="00D879CB" w:rsidP="009B14B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E' in grado di affrontare problemi e situazioni</w:t>
      </w:r>
    </w:p>
    <w:p w:rsidR="00913B91" w:rsidRPr="00913B91" w:rsidRDefault="00913B91" w:rsidP="00D8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COMPETENZA DIGITALE</w:t>
      </w:r>
    </w:p>
    <w:p w:rsidR="00913B91" w:rsidRPr="009B14B4" w:rsidRDefault="00913B91" w:rsidP="009B14B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E’ in grado di utilizzare con consapevolezza le tecnologie della comunicazione, per ricercare e analizzare dati e informazioni</w:t>
      </w:r>
    </w:p>
    <w:p w:rsidR="00913B91" w:rsidRPr="00913B91" w:rsidRDefault="00913B91" w:rsidP="0089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IMPARARE AD IMPARARE</w:t>
      </w:r>
    </w:p>
    <w:p w:rsidR="00893610" w:rsidRPr="00913B91" w:rsidRDefault="00893610" w:rsidP="00913B9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E' in grado di ricercare e procurarsi velocemente nuove informazioni</w:t>
      </w:r>
    </w:p>
    <w:p w:rsidR="00913B91" w:rsidRPr="009B14B4" w:rsidRDefault="00893610" w:rsidP="009B14B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E' in grado di impegnarsi in nuovi apprendimenti anche in modo autonomo.</w:t>
      </w:r>
    </w:p>
    <w:p w:rsidR="00913B91" w:rsidRPr="00913B91" w:rsidRDefault="00913B91" w:rsidP="0089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COMPETENZE SOCIALI E CIVICHE</w:t>
      </w:r>
    </w:p>
    <w:p w:rsidR="00893610" w:rsidRPr="00913B91" w:rsidRDefault="00893610" w:rsidP="00913B9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Rispetta le regole condivise</w:t>
      </w:r>
    </w:p>
    <w:p w:rsidR="00C1460A" w:rsidRPr="009B14B4" w:rsidRDefault="00893610" w:rsidP="009B14B4">
      <w:pPr>
        <w:pStyle w:val="Paragrafoelenco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Collabora con gli altri</w:t>
      </w:r>
    </w:p>
    <w:p w:rsidR="00913B91" w:rsidRPr="00913B91" w:rsidRDefault="00913B91" w:rsidP="0089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SPIRITO D’ INIZIATIVA E IMPRENDITORIALITA’</w:t>
      </w:r>
    </w:p>
    <w:p w:rsidR="00893610" w:rsidRPr="00913B91" w:rsidRDefault="00893610" w:rsidP="00913B9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Si assume le proprie responsabilità.</w:t>
      </w:r>
    </w:p>
    <w:p w:rsidR="00913B91" w:rsidRPr="00913B91" w:rsidRDefault="00913B91" w:rsidP="003A51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73A7F" w:rsidRDefault="00E73A7F" w:rsidP="009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E73A7F">
        <w:rPr>
          <w:rFonts w:ascii="Times New Roman" w:eastAsia="Times New Roman" w:hAnsi="Times New Roman" w:cs="Times New Roman"/>
          <w:b/>
          <w:lang w:eastAsia="it-IT"/>
        </w:rPr>
        <w:t>FINALITA’</w:t>
      </w:r>
    </w:p>
    <w:p w:rsidR="00E73A7F" w:rsidRDefault="00E73A7F" w:rsidP="00E73A7F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E73A7F">
        <w:rPr>
          <w:rFonts w:ascii="Times New Roman" w:eastAsia="Times New Roman" w:hAnsi="Times New Roman" w:cs="Times New Roman"/>
          <w:lang w:eastAsia="it-IT"/>
        </w:rPr>
        <w:t xml:space="preserve">Osservare e comprendere la realtà che ci </w:t>
      </w:r>
      <w:r>
        <w:rPr>
          <w:rFonts w:ascii="Times New Roman" w:eastAsia="Times New Roman" w:hAnsi="Times New Roman" w:cs="Times New Roman"/>
          <w:lang w:eastAsia="it-IT"/>
        </w:rPr>
        <w:t>circonda</w:t>
      </w:r>
    </w:p>
    <w:p w:rsidR="00E73A7F" w:rsidRPr="00E73A7F" w:rsidRDefault="00E73A7F" w:rsidP="00E73A7F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E73A7F">
        <w:rPr>
          <w:rFonts w:ascii="Times New Roman" w:eastAsia="Times New Roman" w:hAnsi="Times New Roman" w:cs="Times New Roman"/>
          <w:lang w:eastAsia="it-IT"/>
        </w:rPr>
        <w:t>Acquisire coscienza critica rispetto ai temi ambientali</w:t>
      </w:r>
    </w:p>
    <w:p w:rsidR="00E73A7F" w:rsidRPr="009B14B4" w:rsidRDefault="00E73A7F" w:rsidP="00894033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Rendersi consapevoli che le scelte individuali e collettive hanno conseguenze</w:t>
      </w:r>
      <w:r w:rsidR="00232A8A">
        <w:rPr>
          <w:rFonts w:ascii="Times New Roman" w:eastAsia="Times New Roman" w:hAnsi="Times New Roman" w:cs="Times New Roman"/>
          <w:lang w:eastAsia="it-IT"/>
        </w:rPr>
        <w:t xml:space="preserve"> sull’intero Pianeta</w:t>
      </w:r>
      <w:r w:rsidRPr="009B14B4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EE6825" w:rsidRPr="0045595A" w:rsidRDefault="00F44318" w:rsidP="009B14B4">
      <w:pPr>
        <w:spacing w:after="0"/>
        <w:rPr>
          <w:rFonts w:ascii="Times New Roman" w:hAnsi="Times New Roman" w:cs="Times New Roman"/>
          <w:b/>
        </w:rPr>
      </w:pPr>
      <w:r w:rsidRPr="0045595A">
        <w:rPr>
          <w:rFonts w:ascii="Times New Roman" w:hAnsi="Times New Roman" w:cs="Times New Roman"/>
          <w:b/>
        </w:rPr>
        <w:t xml:space="preserve">OBIETTIVI </w:t>
      </w:r>
      <w:proofErr w:type="spellStart"/>
      <w:r w:rsidRPr="0045595A">
        <w:rPr>
          <w:rFonts w:ascii="Times New Roman" w:hAnsi="Times New Roman" w:cs="Times New Roman"/>
          <w:b/>
        </w:rPr>
        <w:t>DI</w:t>
      </w:r>
      <w:proofErr w:type="spellEnd"/>
      <w:r w:rsidRPr="0045595A">
        <w:rPr>
          <w:rFonts w:ascii="Times New Roman" w:hAnsi="Times New Roman" w:cs="Times New Roman"/>
          <w:b/>
        </w:rPr>
        <w:t xml:space="preserve"> APPRENDIMENTO</w:t>
      </w:r>
    </w:p>
    <w:p w:rsidR="00EE6825" w:rsidRPr="00F44318" w:rsidRDefault="00EE6825" w:rsidP="00F4431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44318">
        <w:rPr>
          <w:rFonts w:ascii="Times New Roman" w:hAnsi="Times New Roman" w:cs="Times New Roman"/>
        </w:rPr>
        <w:t>distinguere i conce</w:t>
      </w:r>
      <w:r w:rsidR="00F44318" w:rsidRPr="00F44318">
        <w:rPr>
          <w:rFonts w:ascii="Times New Roman" w:hAnsi="Times New Roman" w:cs="Times New Roman"/>
        </w:rPr>
        <w:t>tti di forza, energia e lavoro</w:t>
      </w:r>
    </w:p>
    <w:p w:rsidR="00EE6825" w:rsidRPr="00F44318" w:rsidRDefault="00EE6825" w:rsidP="00F4431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44318">
        <w:rPr>
          <w:rFonts w:ascii="Times New Roman" w:hAnsi="Times New Roman" w:cs="Times New Roman"/>
        </w:rPr>
        <w:t>Conoscere le vaie fonti di Energia e il loro utilizzo</w:t>
      </w:r>
    </w:p>
    <w:p w:rsidR="00EE6825" w:rsidRPr="00F44318" w:rsidRDefault="00EE6825" w:rsidP="00F4431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44318">
        <w:rPr>
          <w:rFonts w:ascii="Times New Roman" w:hAnsi="Times New Roman" w:cs="Times New Roman"/>
        </w:rPr>
        <w:t xml:space="preserve">conoscere le varie forme di energia </w:t>
      </w:r>
    </w:p>
    <w:p w:rsidR="00F44318" w:rsidRDefault="00EE6825" w:rsidP="00EE682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44318">
        <w:rPr>
          <w:rFonts w:ascii="Times New Roman" w:hAnsi="Times New Roman" w:cs="Times New Roman"/>
        </w:rPr>
        <w:t xml:space="preserve">comprendere il passaggio da una forma di Energia ad un’altra e la produzione di calore nelle catene energetiche </w:t>
      </w:r>
    </w:p>
    <w:p w:rsidR="00EB19C2" w:rsidRDefault="00F44318" w:rsidP="00EE682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44318">
        <w:rPr>
          <w:rFonts w:ascii="Times New Roman" w:hAnsi="Times New Roman" w:cs="Times New Roman"/>
        </w:rPr>
        <w:t xml:space="preserve">comprendere </w:t>
      </w:r>
      <w:r w:rsidR="00EE6825" w:rsidRPr="00F44318">
        <w:rPr>
          <w:rFonts w:ascii="Times New Roman" w:hAnsi="Times New Roman" w:cs="Times New Roman"/>
        </w:rPr>
        <w:t>il concetto di energia come quantità che si conserva</w:t>
      </w:r>
    </w:p>
    <w:p w:rsidR="006C58F8" w:rsidRDefault="006C58F8" w:rsidP="00EE682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Sviluppare il concetto di “complessità” di un sistema</w:t>
      </w:r>
    </w:p>
    <w:p w:rsidR="006C58F8" w:rsidRDefault="006C58F8" w:rsidP="00EE682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Riconoscere l’importanza dell’Energia nello sviluppo umano</w:t>
      </w:r>
    </w:p>
    <w:p w:rsidR="00B00C55" w:rsidRDefault="006C58F8" w:rsidP="00B00C5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Individuare interazioni tra “risorsa” e “consumo”</w:t>
      </w:r>
    </w:p>
    <w:p w:rsidR="009B14B4" w:rsidRPr="009B14B4" w:rsidRDefault="009B14B4" w:rsidP="009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13B91">
        <w:rPr>
          <w:rFonts w:ascii="Times New Roman" w:eastAsia="Times New Roman" w:hAnsi="Times New Roman" w:cs="Times New Roman"/>
          <w:b/>
          <w:lang w:eastAsia="it-IT"/>
        </w:rPr>
        <w:t>VALUTAZIONE UDA</w:t>
      </w:r>
    </w:p>
    <w:p w:rsidR="009B14B4" w:rsidRPr="00913B91" w:rsidRDefault="009B14B4" w:rsidP="009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913B91">
        <w:rPr>
          <w:rFonts w:ascii="Times New Roman" w:eastAsia="Times New Roman" w:hAnsi="Times New Roman" w:cs="Times New Roman"/>
          <w:i/>
          <w:lang w:eastAsia="it-IT"/>
        </w:rPr>
        <w:t>Prodotto</w:t>
      </w:r>
    </w:p>
    <w:p w:rsidR="009B14B4" w:rsidRPr="00913B91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Completezza, pertinenza, organizzazione</w:t>
      </w:r>
    </w:p>
    <w:p w:rsidR="009B14B4" w:rsidRPr="008D7E9F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Correttezza</w:t>
      </w:r>
    </w:p>
    <w:p w:rsidR="009B14B4" w:rsidRPr="00913B91" w:rsidRDefault="009B14B4" w:rsidP="009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913B91">
        <w:rPr>
          <w:rFonts w:ascii="Times New Roman" w:eastAsia="Times New Roman" w:hAnsi="Times New Roman" w:cs="Times New Roman"/>
          <w:i/>
          <w:lang w:eastAsia="it-IT"/>
        </w:rPr>
        <w:t>Processo</w:t>
      </w:r>
    </w:p>
    <w:p w:rsidR="009B14B4" w:rsidRPr="00913B91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Rispetto dei tempi</w:t>
      </w:r>
    </w:p>
    <w:p w:rsidR="009B14B4" w:rsidRPr="00913B91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Precisione e destrezza nell’utilizzo degli strumenti e delle tecnologie</w:t>
      </w:r>
    </w:p>
    <w:p w:rsidR="009B14B4" w:rsidRPr="00913B91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Ricerca e gestione delle informazioni</w:t>
      </w:r>
    </w:p>
    <w:p w:rsidR="009B14B4" w:rsidRPr="008D7E9F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Autonomia</w:t>
      </w:r>
    </w:p>
    <w:p w:rsidR="009B14B4" w:rsidRPr="00913B91" w:rsidRDefault="009B14B4" w:rsidP="009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913B91">
        <w:rPr>
          <w:rFonts w:ascii="Times New Roman" w:eastAsia="Times New Roman" w:hAnsi="Times New Roman" w:cs="Times New Roman"/>
          <w:i/>
          <w:lang w:eastAsia="it-IT"/>
        </w:rPr>
        <w:t xml:space="preserve">Dimensione </w:t>
      </w:r>
      <w:proofErr w:type="spellStart"/>
      <w:r w:rsidRPr="00913B91">
        <w:rPr>
          <w:rFonts w:ascii="Times New Roman" w:eastAsia="Times New Roman" w:hAnsi="Times New Roman" w:cs="Times New Roman"/>
          <w:i/>
          <w:lang w:eastAsia="it-IT"/>
        </w:rPr>
        <w:t>metacognitiva</w:t>
      </w:r>
      <w:proofErr w:type="spellEnd"/>
    </w:p>
    <w:p w:rsidR="009B14B4" w:rsidRPr="00913B91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 xml:space="preserve">Consapevolezza riflessiva e </w:t>
      </w:r>
      <w:proofErr w:type="spellStart"/>
      <w:r w:rsidRPr="00913B91">
        <w:rPr>
          <w:rFonts w:ascii="Times New Roman" w:eastAsia="Times New Roman" w:hAnsi="Times New Roman" w:cs="Times New Roman"/>
          <w:lang w:eastAsia="it-IT"/>
        </w:rPr>
        <w:t>critca</w:t>
      </w:r>
      <w:proofErr w:type="spellEnd"/>
    </w:p>
    <w:p w:rsidR="009B14B4" w:rsidRPr="00913B91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Capacità di trasferire le conoscenze acquisite</w:t>
      </w:r>
    </w:p>
    <w:p w:rsidR="009B14B4" w:rsidRPr="00913B91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Creatività</w:t>
      </w:r>
    </w:p>
    <w:p w:rsidR="009B14B4" w:rsidRDefault="009B14B4" w:rsidP="009B14B4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913B91">
        <w:rPr>
          <w:rFonts w:ascii="Times New Roman" w:eastAsia="Times New Roman" w:hAnsi="Times New Roman" w:cs="Times New Roman"/>
          <w:lang w:eastAsia="it-IT"/>
        </w:rPr>
        <w:t>Autovalutazione</w:t>
      </w:r>
    </w:p>
    <w:p w:rsidR="009B14B4" w:rsidRPr="009B14B4" w:rsidRDefault="009B14B4" w:rsidP="009B14B4">
      <w:pPr>
        <w:rPr>
          <w:rFonts w:ascii="Times New Roman" w:hAnsi="Times New Roman" w:cs="Times New Roman"/>
        </w:rPr>
      </w:pPr>
    </w:p>
    <w:p w:rsidR="008D7E9F" w:rsidRPr="000A7724" w:rsidRDefault="008D7E9F" w:rsidP="000A7724">
      <w:pPr>
        <w:spacing w:after="0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  <w:b/>
        </w:rPr>
        <w:lastRenderedPageBreak/>
        <w:t xml:space="preserve">Fasi: </w:t>
      </w:r>
      <w:r w:rsidRPr="000A7724">
        <w:rPr>
          <w:rFonts w:ascii="Times New Roman" w:hAnsi="Times New Roman" w:cs="Times New Roman"/>
        </w:rPr>
        <w:t xml:space="preserve"> </w:t>
      </w:r>
      <w:r w:rsidRPr="000A7724">
        <w:rPr>
          <w:rFonts w:ascii="Times New Roman" w:hAnsi="Times New Roman" w:cs="Times New Roman"/>
        </w:rPr>
        <w:tab/>
        <w:t>-     brainstorming sul tema dell’Energia</w:t>
      </w:r>
    </w:p>
    <w:p w:rsidR="008D7E9F" w:rsidRPr="000A7724" w:rsidRDefault="008D7E9F" w:rsidP="008D7E9F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0A7724">
        <w:rPr>
          <w:rFonts w:ascii="Times New Roman" w:hAnsi="Times New Roman" w:cs="Times New Roman"/>
        </w:rPr>
        <w:t xml:space="preserve">sintesi  e riflessioni su quanto emerso dal brainstorming  seguendo le fasi del metodo sperimentale: </w:t>
      </w:r>
      <w:r w:rsidRPr="000A7724">
        <w:rPr>
          <w:rFonts w:ascii="Times New Roman" w:hAnsi="Times New Roman" w:cs="Times New Roman"/>
          <w:b/>
          <w:i/>
        </w:rPr>
        <w:t>Osservazione di un fenomeno, formulazione di ipotesi, conclusioni</w:t>
      </w:r>
    </w:p>
    <w:p w:rsidR="008D7E9F" w:rsidRPr="000A7724" w:rsidRDefault="008D7E9F" w:rsidP="000A7724">
      <w:pPr>
        <w:spacing w:after="0"/>
        <w:rPr>
          <w:rFonts w:ascii="Times New Roman" w:hAnsi="Times New Roman" w:cs="Times New Roman"/>
          <w:b/>
        </w:rPr>
      </w:pPr>
      <w:r w:rsidRPr="000A7724">
        <w:rPr>
          <w:rFonts w:ascii="Times New Roman" w:hAnsi="Times New Roman" w:cs="Times New Roman"/>
          <w:b/>
        </w:rPr>
        <w:t>Obiettivi</w:t>
      </w:r>
    </w:p>
    <w:p w:rsidR="008D7E9F" w:rsidRPr="000A7724" w:rsidRDefault="008D7E9F" w:rsidP="008D7E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Codificare e decodificare esperienze e situazioni di vita quotidiana</w:t>
      </w:r>
    </w:p>
    <w:p w:rsidR="008D7E9F" w:rsidRDefault="008D7E9F" w:rsidP="008D7E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Stimolare e accrescere la capacità di comprensione e riflessione sugli argomenti proposti</w:t>
      </w:r>
    </w:p>
    <w:p w:rsidR="000A7724" w:rsidRPr="000A7724" w:rsidRDefault="000A7724" w:rsidP="000A772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D7E9F" w:rsidRPr="000A7724" w:rsidRDefault="008D7E9F" w:rsidP="000A7724">
      <w:pPr>
        <w:spacing w:after="0"/>
        <w:rPr>
          <w:rFonts w:ascii="Times New Roman" w:hAnsi="Times New Roman" w:cs="Times New Roman"/>
          <w:b/>
        </w:rPr>
      </w:pPr>
      <w:r w:rsidRPr="000A7724">
        <w:rPr>
          <w:rFonts w:ascii="Times New Roman" w:hAnsi="Times New Roman" w:cs="Times New Roman"/>
          <w:b/>
        </w:rPr>
        <w:t xml:space="preserve">Percorso </w:t>
      </w:r>
      <w:r w:rsidR="004B5E63" w:rsidRPr="004B5E63">
        <w:rPr>
          <w:rFonts w:ascii="Times New Roman" w:hAnsi="Times New Roman" w:cs="Times New Roman"/>
        </w:rPr>
        <w:t>( fonte:</w:t>
      </w:r>
      <w:r w:rsidR="004B5E63">
        <w:rPr>
          <w:rFonts w:ascii="Times New Roman" w:hAnsi="Times New Roman" w:cs="Times New Roman"/>
          <w:b/>
        </w:rPr>
        <w:t xml:space="preserve"> Snam </w:t>
      </w:r>
      <w:r w:rsidR="004B5E63" w:rsidRPr="004B5E63">
        <w:rPr>
          <w:rFonts w:ascii="Times New Roman" w:hAnsi="Times New Roman" w:cs="Times New Roman"/>
          <w:i/>
        </w:rPr>
        <w:t>per la scuola</w:t>
      </w:r>
      <w:r w:rsidR="004B5E63" w:rsidRPr="004B5E63">
        <w:rPr>
          <w:rFonts w:ascii="Times New Roman" w:hAnsi="Times New Roman" w:cs="Times New Roman"/>
        </w:rPr>
        <w:t>)</w:t>
      </w:r>
      <w:r w:rsidRPr="000A7724">
        <w:rPr>
          <w:rFonts w:ascii="Times New Roman" w:hAnsi="Times New Roman" w:cs="Times New Roman"/>
          <w:b/>
        </w:rPr>
        <w:tab/>
      </w:r>
      <w:r w:rsidRPr="000A7724">
        <w:rPr>
          <w:rFonts w:ascii="Times New Roman" w:hAnsi="Times New Roman" w:cs="Times New Roman"/>
          <w:b/>
        </w:rPr>
        <w:tab/>
      </w:r>
      <w:r w:rsidRPr="000A7724">
        <w:rPr>
          <w:rFonts w:ascii="Times New Roman" w:hAnsi="Times New Roman" w:cs="Times New Roman"/>
          <w:b/>
        </w:rPr>
        <w:tab/>
      </w:r>
      <w:r w:rsidRPr="000A7724">
        <w:rPr>
          <w:rFonts w:ascii="Times New Roman" w:hAnsi="Times New Roman" w:cs="Times New Roman"/>
          <w:b/>
        </w:rPr>
        <w:tab/>
      </w:r>
      <w:r w:rsidRPr="000A7724">
        <w:rPr>
          <w:rFonts w:ascii="Times New Roman" w:hAnsi="Times New Roman" w:cs="Times New Roman"/>
          <w:b/>
        </w:rPr>
        <w:tab/>
      </w:r>
      <w:r w:rsidRPr="000A7724">
        <w:rPr>
          <w:rFonts w:ascii="Times New Roman" w:hAnsi="Times New Roman" w:cs="Times New Roman"/>
          <w:b/>
        </w:rPr>
        <w:tab/>
      </w:r>
    </w:p>
    <w:p w:rsidR="008D7E9F" w:rsidRPr="000A7724" w:rsidRDefault="008D7E9F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Che cos’è l’</w:t>
      </w:r>
      <w:r w:rsidRPr="000A7724">
        <w:rPr>
          <w:rFonts w:ascii="Times New Roman" w:hAnsi="Times New Roman" w:cs="Times New Roman"/>
          <w:b/>
          <w:bCs/>
        </w:rPr>
        <w:t>energia</w:t>
      </w:r>
      <w:r w:rsidRPr="000A7724">
        <w:rPr>
          <w:rFonts w:ascii="Times New Roman" w:hAnsi="Times New Roman" w:cs="Times New Roman"/>
        </w:rPr>
        <w:t>?</w:t>
      </w:r>
    </w:p>
    <w:p w:rsidR="008D7E9F" w:rsidRDefault="008D7E9F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 xml:space="preserve">Come si </w:t>
      </w:r>
      <w:r w:rsidRPr="000A7724">
        <w:rPr>
          <w:rFonts w:ascii="Times New Roman" w:hAnsi="Times New Roman" w:cs="Times New Roman"/>
          <w:b/>
          <w:bCs/>
        </w:rPr>
        <w:t xml:space="preserve">manifesta </w:t>
      </w:r>
      <w:r w:rsidRPr="000A7724">
        <w:rPr>
          <w:rFonts w:ascii="Times New Roman" w:hAnsi="Times New Roman" w:cs="Times New Roman"/>
        </w:rPr>
        <w:t>concretamente l’energia?</w:t>
      </w:r>
    </w:p>
    <w:p w:rsidR="004B5E63" w:rsidRPr="004B5E63" w:rsidRDefault="004B5E63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L’energia come </w:t>
      </w:r>
      <w:r w:rsidRPr="004B5E63">
        <w:rPr>
          <w:rFonts w:ascii="Times New Roman" w:hAnsi="Times New Roman" w:cs="Times New Roman"/>
          <w:b/>
        </w:rPr>
        <w:t>risorsa</w:t>
      </w:r>
    </w:p>
    <w:p w:rsidR="008D7E9F" w:rsidRPr="000A7724" w:rsidRDefault="008D7E9F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 xml:space="preserve">Quali </w:t>
      </w:r>
      <w:r w:rsidRPr="000A7724">
        <w:rPr>
          <w:rFonts w:ascii="Times New Roman" w:hAnsi="Times New Roman" w:cs="Times New Roman"/>
          <w:b/>
          <w:bCs/>
        </w:rPr>
        <w:t xml:space="preserve">forme </w:t>
      </w:r>
      <w:r w:rsidRPr="000A7724">
        <w:rPr>
          <w:rFonts w:ascii="Times New Roman" w:hAnsi="Times New Roman" w:cs="Times New Roman"/>
        </w:rPr>
        <w:t>può assumere?</w:t>
      </w:r>
    </w:p>
    <w:p w:rsidR="008D7E9F" w:rsidRPr="000A7724" w:rsidRDefault="008D7E9F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 xml:space="preserve">E’ possibile </w:t>
      </w:r>
      <w:r w:rsidRPr="000A7724">
        <w:rPr>
          <w:rFonts w:ascii="Times New Roman" w:hAnsi="Times New Roman" w:cs="Times New Roman"/>
          <w:b/>
          <w:bCs/>
        </w:rPr>
        <w:t>passare da una forma di energia all’altra</w:t>
      </w:r>
      <w:r w:rsidRPr="000A7724">
        <w:rPr>
          <w:rFonts w:ascii="Times New Roman" w:hAnsi="Times New Roman" w:cs="Times New Roman"/>
        </w:rPr>
        <w:t>?</w:t>
      </w:r>
    </w:p>
    <w:p w:rsidR="008D7E9F" w:rsidRDefault="008D7E9F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 xml:space="preserve">Quali </w:t>
      </w:r>
      <w:r w:rsidRPr="000A7724">
        <w:rPr>
          <w:rFonts w:ascii="Times New Roman" w:hAnsi="Times New Roman" w:cs="Times New Roman"/>
          <w:b/>
        </w:rPr>
        <w:t>fonti</w:t>
      </w:r>
      <w:r w:rsidRPr="000A7724">
        <w:rPr>
          <w:rFonts w:ascii="Times New Roman" w:hAnsi="Times New Roman" w:cs="Times New Roman"/>
        </w:rPr>
        <w:t xml:space="preserve"> di Energia?</w:t>
      </w:r>
    </w:p>
    <w:p w:rsidR="004B5E63" w:rsidRPr="00CA4B2A" w:rsidRDefault="00721C58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Consumo e </w:t>
      </w:r>
      <w:r w:rsidRPr="00721C58">
        <w:rPr>
          <w:rFonts w:ascii="Times New Roman" w:hAnsi="Times New Roman" w:cs="Times New Roman"/>
          <w:b/>
        </w:rPr>
        <w:t>sviluppo sostenibile</w:t>
      </w:r>
    </w:p>
    <w:p w:rsidR="00CA4B2A" w:rsidRDefault="00CA4B2A" w:rsidP="008D7E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Lavori individuali</w:t>
      </w:r>
      <w:r w:rsidR="005D1F73">
        <w:rPr>
          <w:rFonts w:ascii="Times New Roman" w:hAnsi="Times New Roman" w:cs="Times New Roman"/>
        </w:rPr>
        <w:t xml:space="preserve"> (vedi file)</w:t>
      </w:r>
    </w:p>
    <w:p w:rsidR="000A7724" w:rsidRPr="000A7724" w:rsidRDefault="000A7724" w:rsidP="000A772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7E9F" w:rsidRPr="000A7724" w:rsidRDefault="008D7E9F" w:rsidP="000A7724">
      <w:pPr>
        <w:pStyle w:val="Paragrafoelenco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i/>
        </w:rPr>
      </w:pPr>
      <w:r w:rsidRPr="000A7724">
        <w:rPr>
          <w:rFonts w:ascii="Times New Roman" w:hAnsi="Times New Roman" w:cs="Times New Roman"/>
          <w:b/>
          <w:i/>
        </w:rPr>
        <w:t>FASE 1:</w:t>
      </w:r>
      <w:r w:rsidRPr="000A7724">
        <w:rPr>
          <w:rFonts w:ascii="Times New Roman" w:hAnsi="Times New Roman" w:cs="Times New Roman"/>
          <w:b/>
        </w:rPr>
        <w:t xml:space="preserve"> </w:t>
      </w:r>
      <w:r w:rsidRPr="000A7724">
        <w:rPr>
          <w:rFonts w:ascii="Times New Roman" w:hAnsi="Times New Roman" w:cs="Times New Roman"/>
          <w:b/>
          <w:i/>
        </w:rPr>
        <w:t>arrivare a definire l’Energia</w:t>
      </w:r>
    </w:p>
    <w:p w:rsidR="008D7E9F" w:rsidRPr="000A7724" w:rsidRDefault="008D7E9F" w:rsidP="008D7E9F">
      <w:pPr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  <w:b/>
        </w:rPr>
        <w:t xml:space="preserve">Domanda: </w:t>
      </w:r>
      <w:r w:rsidRPr="000A7724">
        <w:rPr>
          <w:rFonts w:ascii="Times New Roman" w:hAnsi="Times New Roman" w:cs="Times New Roman"/>
        </w:rPr>
        <w:t>che significato dai alla parola “energia”? (raccolta delle idee)</w:t>
      </w:r>
    </w:p>
    <w:p w:rsidR="008D7E9F" w:rsidRPr="000A7724" w:rsidRDefault="008D7E9F" w:rsidP="000A7724">
      <w:pPr>
        <w:spacing w:after="0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  <w:i/>
        </w:rPr>
        <w:t>Si possono dare spunti attraverso alcune azioni</w:t>
      </w:r>
      <w:r w:rsidRPr="000A7724">
        <w:rPr>
          <w:rFonts w:ascii="Times New Roman" w:hAnsi="Times New Roman" w:cs="Times New Roman"/>
        </w:rPr>
        <w:t xml:space="preserve">: </w:t>
      </w:r>
    </w:p>
    <w:p w:rsidR="008D7E9F" w:rsidRPr="000A7724" w:rsidRDefault="008D7E9F" w:rsidP="008D7E9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calciare ad un pallone (un corpo fermo viene messo in movimento)</w:t>
      </w:r>
    </w:p>
    <w:p w:rsidR="008D7E9F" w:rsidRPr="000A7724" w:rsidRDefault="008D7E9F" w:rsidP="008D7E9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arrestare un corpo in movimento</w:t>
      </w:r>
    </w:p>
    <w:p w:rsidR="008D7E9F" w:rsidRDefault="008D7E9F" w:rsidP="0002281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 xml:space="preserve">deformare un corpo (modellare del DAS oppure allungare un </w:t>
      </w:r>
      <w:proofErr w:type="spellStart"/>
      <w:r w:rsidRPr="000A7724">
        <w:rPr>
          <w:rFonts w:ascii="Times New Roman" w:hAnsi="Times New Roman" w:cs="Times New Roman"/>
        </w:rPr>
        <w:t>elastico…</w:t>
      </w:r>
      <w:proofErr w:type="spellEnd"/>
      <w:r w:rsidRPr="000A7724">
        <w:rPr>
          <w:rFonts w:ascii="Times New Roman" w:hAnsi="Times New Roman" w:cs="Times New Roman"/>
        </w:rPr>
        <w:t>)</w:t>
      </w:r>
    </w:p>
    <w:p w:rsidR="00022811" w:rsidRPr="00022811" w:rsidRDefault="00022811" w:rsidP="00022811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:rsidR="008D7E9F" w:rsidRPr="00022811" w:rsidRDefault="008D7E9F" w:rsidP="008D7E9F">
      <w:pPr>
        <w:rPr>
          <w:rFonts w:ascii="Times New Roman" w:hAnsi="Times New Roman" w:cs="Times New Roman"/>
          <w:b/>
          <w:i/>
        </w:rPr>
      </w:pPr>
      <w:r w:rsidRPr="00022811">
        <w:rPr>
          <w:rFonts w:ascii="Times New Roman" w:hAnsi="Times New Roman" w:cs="Times New Roman"/>
          <w:b/>
          <w:i/>
        </w:rPr>
        <w:t>Far notare in tutte  queste azioni c’è impiego una forza</w:t>
      </w:r>
    </w:p>
    <w:p w:rsidR="00022811" w:rsidRDefault="00022811" w:rsidP="00022811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Domande</w:t>
      </w:r>
    </w:p>
    <w:p w:rsidR="008D7E9F" w:rsidRPr="00022811" w:rsidRDefault="00022811" w:rsidP="0002281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8D7E9F" w:rsidRPr="00022811">
        <w:rPr>
          <w:rFonts w:ascii="Times New Roman" w:hAnsi="Times New Roman" w:cs="Times New Roman"/>
          <w:b/>
        </w:rPr>
        <w:t>orza ed Energia sono la stessa cosa?    (</w:t>
      </w:r>
      <w:r>
        <w:rPr>
          <w:rFonts w:ascii="Times New Roman" w:hAnsi="Times New Roman" w:cs="Times New Roman"/>
        </w:rPr>
        <w:t>la F</w:t>
      </w:r>
      <w:r w:rsidR="008D7E9F" w:rsidRPr="00022811">
        <w:rPr>
          <w:rFonts w:ascii="Times New Roman" w:hAnsi="Times New Roman" w:cs="Times New Roman"/>
        </w:rPr>
        <w:t>orza è l’espressione dell’Energia)</w:t>
      </w:r>
    </w:p>
    <w:p w:rsidR="008D7E9F" w:rsidRPr="00022811" w:rsidRDefault="008D7E9F" w:rsidP="00022811">
      <w:pPr>
        <w:pStyle w:val="Paragrafoelenco"/>
        <w:numPr>
          <w:ilvl w:val="0"/>
          <w:numId w:val="4"/>
        </w:numPr>
        <w:rPr>
          <w:rStyle w:val="Enfasigrassetto"/>
          <w:rFonts w:ascii="Times New Roman" w:hAnsi="Times New Roman" w:cs="Times New Roman"/>
          <w:b w:val="0"/>
        </w:rPr>
      </w:pPr>
      <w:r w:rsidRPr="00022811">
        <w:rPr>
          <w:rStyle w:val="Enfasigrassetto"/>
          <w:rFonts w:ascii="Times New Roman" w:hAnsi="Times New Roman" w:cs="Times New Roman"/>
        </w:rPr>
        <w:t xml:space="preserve">C'è energia </w:t>
      </w:r>
      <w:proofErr w:type="spellStart"/>
      <w:r w:rsidRPr="00022811">
        <w:rPr>
          <w:rStyle w:val="Enfasigrassetto"/>
          <w:rFonts w:ascii="Times New Roman" w:hAnsi="Times New Roman" w:cs="Times New Roman"/>
        </w:rPr>
        <w:t>quando</w:t>
      </w:r>
      <w:r w:rsidR="00022811" w:rsidRPr="00022811">
        <w:rPr>
          <w:rStyle w:val="Enfasigrassetto"/>
          <w:rFonts w:ascii="Times New Roman" w:hAnsi="Times New Roman" w:cs="Times New Roman"/>
        </w:rPr>
        <w:t>……</w:t>
      </w:r>
      <w:proofErr w:type="spellEnd"/>
      <w:r w:rsidR="00022811" w:rsidRPr="00022811">
        <w:rPr>
          <w:rStyle w:val="Enfasigrassetto"/>
          <w:rFonts w:ascii="Times New Roman" w:hAnsi="Times New Roman" w:cs="Times New Roman"/>
        </w:rPr>
        <w:t xml:space="preserve">?   </w:t>
      </w:r>
      <w:r w:rsidR="00022811" w:rsidRPr="00022811">
        <w:rPr>
          <w:rStyle w:val="Enfasigrassetto"/>
          <w:rFonts w:ascii="Times New Roman" w:hAnsi="Times New Roman" w:cs="Times New Roman"/>
          <w:b w:val="0"/>
        </w:rPr>
        <w:t>(</w:t>
      </w:r>
      <w:r w:rsidRPr="00022811">
        <w:rPr>
          <w:rStyle w:val="Enfasigrassetto"/>
          <w:rFonts w:ascii="Times New Roman" w:hAnsi="Times New Roman" w:cs="Times New Roman"/>
          <w:b w:val="0"/>
        </w:rPr>
        <w:t xml:space="preserve">gioco, studio, </w:t>
      </w:r>
      <w:proofErr w:type="spellStart"/>
      <w:r w:rsidRPr="00022811">
        <w:rPr>
          <w:rStyle w:val="Enfasigrassetto"/>
          <w:rFonts w:ascii="Times New Roman" w:hAnsi="Times New Roman" w:cs="Times New Roman"/>
          <w:b w:val="0"/>
        </w:rPr>
        <w:t>penso…</w:t>
      </w:r>
      <w:proofErr w:type="spellEnd"/>
      <w:r w:rsidRPr="00022811">
        <w:rPr>
          <w:rStyle w:val="Enfasigrassetto"/>
          <w:rFonts w:ascii="Times New Roman" w:hAnsi="Times New Roman" w:cs="Times New Roman"/>
          <w:b w:val="0"/>
        </w:rPr>
        <w:t>..</w:t>
      </w:r>
      <w:r w:rsidR="00022811" w:rsidRPr="00022811">
        <w:rPr>
          <w:rStyle w:val="Enfasigrassetto"/>
          <w:rFonts w:ascii="Times New Roman" w:hAnsi="Times New Roman" w:cs="Times New Roman"/>
          <w:b w:val="0"/>
        </w:rPr>
        <w:t>)</w:t>
      </w:r>
    </w:p>
    <w:p w:rsidR="008D7E9F" w:rsidRPr="00022811" w:rsidRDefault="00022811" w:rsidP="008D7E9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8D7E9F" w:rsidRPr="00022811">
        <w:rPr>
          <w:rFonts w:ascii="Times New Roman" w:hAnsi="Times New Roman" w:cs="Times New Roman"/>
          <w:b/>
        </w:rPr>
        <w:t xml:space="preserve">he cos’è l’energia? </w:t>
      </w:r>
      <w:r w:rsidR="008D7E9F" w:rsidRPr="00022811">
        <w:rPr>
          <w:rFonts w:ascii="Times New Roman" w:hAnsi="Times New Roman" w:cs="Times New Roman"/>
        </w:rPr>
        <w:t>(Si arriva alla definizione)</w:t>
      </w:r>
    </w:p>
    <w:p w:rsidR="00022811" w:rsidRPr="00022811" w:rsidRDefault="00022811" w:rsidP="00B17876">
      <w:pPr>
        <w:pStyle w:val="Paragrafoelenco"/>
        <w:spacing w:after="0"/>
        <w:rPr>
          <w:rFonts w:ascii="Times New Roman" w:hAnsi="Times New Roman" w:cs="Times New Roman"/>
          <w:b/>
        </w:rPr>
      </w:pPr>
    </w:p>
    <w:p w:rsidR="00D859DE" w:rsidRDefault="008D7E9F" w:rsidP="00B17876">
      <w:pPr>
        <w:jc w:val="center"/>
        <w:rPr>
          <w:rFonts w:ascii="Times New Roman" w:hAnsi="Times New Roman" w:cs="Times New Roman"/>
          <w:b/>
        </w:rPr>
      </w:pPr>
      <w:r w:rsidRPr="00022811">
        <w:rPr>
          <w:rFonts w:ascii="Times New Roman" w:hAnsi="Times New Roman" w:cs="Times New Roman"/>
          <w:b/>
        </w:rPr>
        <w:t xml:space="preserve">CONCLUSIONI:   L'ENERGIA È LA CAPACITÀ </w:t>
      </w:r>
      <w:proofErr w:type="spellStart"/>
      <w:r w:rsidRPr="00022811">
        <w:rPr>
          <w:rFonts w:ascii="Times New Roman" w:hAnsi="Times New Roman" w:cs="Times New Roman"/>
          <w:b/>
        </w:rPr>
        <w:t>DI</w:t>
      </w:r>
      <w:proofErr w:type="spellEnd"/>
      <w:r w:rsidRPr="00022811">
        <w:rPr>
          <w:rFonts w:ascii="Times New Roman" w:hAnsi="Times New Roman" w:cs="Times New Roman"/>
          <w:b/>
        </w:rPr>
        <w:t xml:space="preserve"> COMPIERE UN LAVORO</w:t>
      </w:r>
    </w:p>
    <w:p w:rsidR="00B17876" w:rsidRPr="00022811" w:rsidRDefault="00B17876" w:rsidP="00B17876">
      <w:pPr>
        <w:spacing w:after="0"/>
        <w:jc w:val="center"/>
        <w:rPr>
          <w:rFonts w:ascii="Times New Roman" w:hAnsi="Times New Roman" w:cs="Times New Roman"/>
          <w:b/>
        </w:rPr>
      </w:pPr>
    </w:p>
    <w:p w:rsidR="008D7E9F" w:rsidRDefault="008D7E9F" w:rsidP="008D7E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022811">
        <w:rPr>
          <w:rFonts w:ascii="Times New Roman" w:hAnsi="Times New Roman" w:cs="Times New Roman"/>
          <w:b/>
          <w:i/>
        </w:rPr>
        <w:t xml:space="preserve">FASE 2: Come si </w:t>
      </w:r>
      <w:r w:rsidRPr="00022811">
        <w:rPr>
          <w:rFonts w:ascii="Times New Roman" w:hAnsi="Times New Roman" w:cs="Times New Roman"/>
          <w:b/>
          <w:bCs/>
          <w:i/>
        </w:rPr>
        <w:t xml:space="preserve">manifesta </w:t>
      </w:r>
      <w:r w:rsidRPr="00022811">
        <w:rPr>
          <w:rFonts w:ascii="Times New Roman" w:hAnsi="Times New Roman" w:cs="Times New Roman"/>
          <w:b/>
          <w:i/>
        </w:rPr>
        <w:t>concretamente l’energia?</w:t>
      </w:r>
      <w:r w:rsidR="00022811">
        <w:rPr>
          <w:rFonts w:ascii="Times New Roman" w:hAnsi="Times New Roman" w:cs="Times New Roman"/>
          <w:b/>
          <w:i/>
        </w:rPr>
        <w:t xml:space="preserve">  </w:t>
      </w:r>
      <w:r w:rsidR="00022811">
        <w:rPr>
          <w:rFonts w:ascii="Times New Roman" w:hAnsi="Times New Roman" w:cs="Times New Roman"/>
        </w:rPr>
        <w:t>(raccolta di idee)</w:t>
      </w:r>
    </w:p>
    <w:p w:rsidR="00022811" w:rsidRPr="00022811" w:rsidRDefault="00022811" w:rsidP="0002281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8D7E9F" w:rsidRPr="000A7724" w:rsidRDefault="008D7E9F" w:rsidP="008D7E9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Una luce accesa (manifestazione di E. elettrica)</w:t>
      </w:r>
    </w:p>
    <w:p w:rsidR="008D7E9F" w:rsidRPr="000A7724" w:rsidRDefault="008D7E9F" w:rsidP="008D7E9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Un uccello che vola  o una persona che corre  o che esegue un lavoro (E. chimica che si trasforma in E. muscolare)</w:t>
      </w:r>
    </w:p>
    <w:p w:rsidR="008D7E9F" w:rsidRPr="000A7724" w:rsidRDefault="008D7E9F" w:rsidP="008D7E9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La legna che brucia (E. chimica che si trasforma in calore)</w:t>
      </w:r>
    </w:p>
    <w:p w:rsidR="008D7E9F" w:rsidRPr="000A7724" w:rsidRDefault="008D7E9F" w:rsidP="008D7E9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A7724">
        <w:rPr>
          <w:rFonts w:ascii="Times New Roman" w:hAnsi="Times New Roman" w:cs="Times New Roman"/>
        </w:rPr>
        <w:t>Un fiume che scorre</w:t>
      </w:r>
    </w:p>
    <w:p w:rsidR="008D7E9F" w:rsidRDefault="008D7E9F" w:rsidP="00022811">
      <w:pPr>
        <w:ind w:left="360"/>
        <w:rPr>
          <w:rFonts w:ascii="Times New Roman" w:hAnsi="Times New Roman" w:cs="Times New Roman"/>
          <w:b/>
        </w:rPr>
      </w:pPr>
      <w:r w:rsidRPr="000A7724">
        <w:rPr>
          <w:rFonts w:ascii="Times New Roman" w:hAnsi="Times New Roman" w:cs="Times New Roman"/>
        </w:rPr>
        <w:t>Noi comunemente diciamo. “ ho consumato Energia”; in realtà non è corretto perché “</w:t>
      </w:r>
      <w:r w:rsidRPr="00022811">
        <w:rPr>
          <w:rFonts w:ascii="Times New Roman" w:hAnsi="Times New Roman" w:cs="Times New Roman"/>
          <w:b/>
        </w:rPr>
        <w:t>l’E.  non si crea né si distrugge ma passa da una forma ad un’altra”.</w:t>
      </w:r>
    </w:p>
    <w:p w:rsidR="00022811" w:rsidRPr="00022811" w:rsidRDefault="00022811" w:rsidP="00B17876">
      <w:pPr>
        <w:spacing w:after="0"/>
        <w:ind w:left="360"/>
        <w:rPr>
          <w:rFonts w:ascii="Times New Roman" w:hAnsi="Times New Roman" w:cs="Times New Roman"/>
          <w:b/>
        </w:rPr>
      </w:pPr>
    </w:p>
    <w:p w:rsidR="008D7E9F" w:rsidRPr="00022811" w:rsidRDefault="008D7E9F" w:rsidP="000A7724">
      <w:pPr>
        <w:jc w:val="center"/>
        <w:rPr>
          <w:rFonts w:ascii="Times New Roman" w:hAnsi="Times New Roman" w:cs="Times New Roman"/>
          <w:b/>
        </w:rPr>
      </w:pPr>
      <w:r w:rsidRPr="00022811">
        <w:rPr>
          <w:rFonts w:ascii="Times New Roman" w:hAnsi="Times New Roman" w:cs="Times New Roman"/>
          <w:b/>
        </w:rPr>
        <w:t>CONCLUSIONI:  L’ENERGIA PASSA DA UNA FORMA AD UN’ALTRA</w:t>
      </w:r>
    </w:p>
    <w:p w:rsidR="00022811" w:rsidRDefault="00022811" w:rsidP="000A7724">
      <w:pPr>
        <w:jc w:val="center"/>
        <w:rPr>
          <w:rFonts w:ascii="Times New Roman" w:hAnsi="Times New Roman" w:cs="Times New Roman"/>
        </w:rPr>
      </w:pPr>
    </w:p>
    <w:p w:rsidR="00B00C55" w:rsidRDefault="00B00C55" w:rsidP="008B7BC4">
      <w:pPr>
        <w:rPr>
          <w:rFonts w:ascii="Times New Roman" w:hAnsi="Times New Roman" w:cs="Times New Roman"/>
        </w:rPr>
      </w:pPr>
    </w:p>
    <w:p w:rsidR="007E1301" w:rsidRPr="000A7724" w:rsidRDefault="007E1301" w:rsidP="008B7BC4">
      <w:pPr>
        <w:rPr>
          <w:rFonts w:ascii="Times New Roman" w:hAnsi="Times New Roman" w:cs="Times New Roman"/>
        </w:rPr>
      </w:pPr>
    </w:p>
    <w:p w:rsidR="008D7E9F" w:rsidRPr="00022811" w:rsidRDefault="008D7E9F" w:rsidP="008D7E9F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022811">
        <w:rPr>
          <w:rFonts w:ascii="Times New Roman" w:hAnsi="Times New Roman" w:cs="Times New Roman"/>
          <w:b/>
          <w:i/>
        </w:rPr>
        <w:lastRenderedPageBreak/>
        <w:t>FASE 3: tante forme di energia</w:t>
      </w:r>
      <w:r w:rsidR="00945696">
        <w:rPr>
          <w:rFonts w:ascii="Times New Roman" w:hAnsi="Times New Roman" w:cs="Times New Roman"/>
          <w:b/>
          <w:i/>
        </w:rPr>
        <w:t xml:space="preserve"> </w:t>
      </w:r>
      <w:r w:rsidR="00945696">
        <w:rPr>
          <w:rFonts w:ascii="Times New Roman" w:hAnsi="Times New Roman" w:cs="Times New Roman"/>
        </w:rPr>
        <w:t xml:space="preserve">    </w:t>
      </w:r>
      <w:r w:rsidR="00945696">
        <w:rPr>
          <w:rFonts w:ascii="Times New Roman" w:hAnsi="Times New Roman" w:cs="Times New Roman"/>
        </w:rPr>
        <w:tab/>
      </w:r>
      <w:r w:rsidR="00945696">
        <w:rPr>
          <w:rFonts w:ascii="Times New Roman" w:hAnsi="Times New Roman" w:cs="Times New Roman"/>
        </w:rPr>
        <w:tab/>
      </w:r>
      <w:r w:rsidR="00945696" w:rsidRPr="00945696">
        <w:rPr>
          <w:rFonts w:ascii="Times New Roman" w:hAnsi="Times New Roman" w:cs="Times New Roman"/>
          <w:b/>
        </w:rPr>
        <w:t xml:space="preserve"> Fonte: auto dislessia.net</w:t>
      </w:r>
    </w:p>
    <w:p w:rsidR="008D7E9F" w:rsidRPr="005E4FF4" w:rsidRDefault="008D7E9F" w:rsidP="007E1301">
      <w:pPr>
        <w:pStyle w:val="Paragrafoelenco"/>
        <w:spacing w:after="0"/>
        <w:rPr>
          <w:i/>
        </w:rPr>
      </w:pPr>
    </w:p>
    <w:p w:rsidR="008D7E9F" w:rsidRDefault="008D7E9F" w:rsidP="008D7E9F">
      <w:pPr>
        <w:rPr>
          <w:rFonts w:ascii="Comic Sans MS" w:hAnsi="Comic Sans MS"/>
        </w:rPr>
      </w:pPr>
      <w:r w:rsidRPr="00540F64">
        <w:rPr>
          <w:i/>
          <w:noProof/>
          <w:lang w:eastAsia="it-IT"/>
        </w:rPr>
        <w:drawing>
          <wp:inline distT="0" distB="0" distL="0" distR="0">
            <wp:extent cx="6505863" cy="4057650"/>
            <wp:effectExtent l="19050" t="0" r="9237" b="0"/>
            <wp:docPr id="5" name="fancybox-img" descr="http://www.aiutodislessia.net/wordpress/wp-content/gallery/sceienze-energia-sc-elementare/01.-ENER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aiutodislessia.net/wordpress/wp-content/gallery/sceienze-energia-sc-elementare/01.-ENERG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027" cy="405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9F" w:rsidRPr="00022811" w:rsidRDefault="008D7E9F" w:rsidP="008D7E9F">
      <w:pPr>
        <w:rPr>
          <w:rFonts w:ascii="Times New Roman" w:hAnsi="Times New Roman" w:cs="Times New Roman"/>
        </w:rPr>
      </w:pPr>
      <w:r w:rsidRPr="00022811">
        <w:rPr>
          <w:rFonts w:ascii="Times New Roman" w:hAnsi="Times New Roman" w:cs="Times New Roman"/>
          <w:b/>
        </w:rPr>
        <w:t>ATTIVITA</w:t>
      </w:r>
      <w:r w:rsidRPr="00022811">
        <w:rPr>
          <w:rFonts w:ascii="Times New Roman" w:hAnsi="Times New Roman" w:cs="Times New Roman"/>
        </w:rPr>
        <w:t xml:space="preserve">’: Per visualizzare E. del vento, dell’acqua: soffiare un pezzetto di carta, mettere in movimento una ruota versando </w:t>
      </w:r>
      <w:proofErr w:type="spellStart"/>
      <w:r w:rsidRPr="00022811">
        <w:rPr>
          <w:rFonts w:ascii="Times New Roman" w:hAnsi="Times New Roman" w:cs="Times New Roman"/>
        </w:rPr>
        <w:t>acqua…</w:t>
      </w:r>
      <w:proofErr w:type="spellEnd"/>
      <w:r w:rsidRPr="00022811">
        <w:rPr>
          <w:rFonts w:ascii="Times New Roman" w:hAnsi="Times New Roman" w:cs="Times New Roman"/>
        </w:rPr>
        <w:t>..</w:t>
      </w:r>
      <w:r w:rsidR="00022811">
        <w:rPr>
          <w:rFonts w:ascii="Times New Roman" w:hAnsi="Times New Roman" w:cs="Times New Roman"/>
        </w:rPr>
        <w:t xml:space="preserve"> (raccolta di idee)</w:t>
      </w:r>
    </w:p>
    <w:p w:rsidR="008D7E9F" w:rsidRPr="00022811" w:rsidRDefault="008D7E9F" w:rsidP="008D7E9F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022811">
        <w:rPr>
          <w:rFonts w:ascii="Times New Roman" w:hAnsi="Times New Roman" w:cs="Times New Roman"/>
          <w:b/>
          <w:i/>
        </w:rPr>
        <w:t>FASE 4: Quali fonti di energia conosciamo? Da dove arriva l’energia che usiamo?</w:t>
      </w:r>
    </w:p>
    <w:p w:rsidR="008D7E9F" w:rsidRPr="00022811" w:rsidRDefault="008D7E9F" w:rsidP="007E1301">
      <w:pPr>
        <w:spacing w:after="0"/>
        <w:rPr>
          <w:rFonts w:ascii="Times New Roman" w:hAnsi="Times New Roman" w:cs="Times New Roman"/>
        </w:rPr>
      </w:pPr>
    </w:p>
    <w:p w:rsidR="008D7E9F" w:rsidRPr="00022811" w:rsidRDefault="00022811" w:rsidP="008D7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Guidiamo la conversazione per</w:t>
      </w:r>
      <w:r w:rsidR="008D7E9F" w:rsidRPr="00022811">
        <w:rPr>
          <w:rFonts w:ascii="Times New Roman" w:hAnsi="Times New Roman" w:cs="Times New Roman"/>
        </w:rPr>
        <w:t xml:space="preserve"> concludere che </w:t>
      </w:r>
      <w:r w:rsidR="008D7E9F" w:rsidRPr="00022811">
        <w:rPr>
          <w:rFonts w:ascii="Times New Roman" w:hAnsi="Times New Roman" w:cs="Times New Roman"/>
          <w:b/>
        </w:rPr>
        <w:t>la fonte primaria di Energia è il SOLE</w:t>
      </w:r>
    </w:p>
    <w:p w:rsidR="008D7E9F" w:rsidRPr="00022811" w:rsidRDefault="008D7E9F" w:rsidP="008D7E9F">
      <w:pPr>
        <w:rPr>
          <w:rFonts w:ascii="Times New Roman" w:hAnsi="Times New Roman" w:cs="Times New Roman"/>
          <w:b/>
        </w:rPr>
      </w:pPr>
      <w:r w:rsidRPr="00022811">
        <w:rPr>
          <w:rFonts w:ascii="Times New Roman" w:hAnsi="Times New Roman" w:cs="Times New Roman"/>
          <w:b/>
        </w:rPr>
        <w:t>Domande:</w:t>
      </w:r>
    </w:p>
    <w:p w:rsidR="008D7E9F" w:rsidRPr="00022811" w:rsidRDefault="008D7E9F" w:rsidP="008D7E9F">
      <w:pPr>
        <w:rPr>
          <w:rFonts w:ascii="Times New Roman" w:hAnsi="Times New Roman" w:cs="Times New Roman"/>
        </w:rPr>
      </w:pPr>
      <w:r w:rsidRPr="00022811">
        <w:rPr>
          <w:rFonts w:ascii="Times New Roman" w:hAnsi="Times New Roman" w:cs="Times New Roman"/>
          <w:b/>
        </w:rPr>
        <w:t xml:space="preserve"> - come puoi definire “il vento”?</w:t>
      </w:r>
      <w:r w:rsidRPr="00022811">
        <w:rPr>
          <w:rFonts w:ascii="Times New Roman" w:hAnsi="Times New Roman" w:cs="Times New Roman"/>
        </w:rPr>
        <w:t xml:space="preserve"> (movimento di masse d’aria calda e </w:t>
      </w:r>
      <w:proofErr w:type="spellStart"/>
      <w:r w:rsidRPr="00022811">
        <w:rPr>
          <w:rFonts w:ascii="Times New Roman" w:hAnsi="Times New Roman" w:cs="Times New Roman"/>
        </w:rPr>
        <w:t>fredda…</w:t>
      </w:r>
      <w:proofErr w:type="spellEnd"/>
      <w:r w:rsidRPr="00022811">
        <w:rPr>
          <w:rFonts w:ascii="Times New Roman" w:hAnsi="Times New Roman" w:cs="Times New Roman"/>
        </w:rPr>
        <w:t>)</w:t>
      </w:r>
    </w:p>
    <w:p w:rsidR="008D7E9F" w:rsidRPr="00022811" w:rsidRDefault="008D7E9F" w:rsidP="008D7E9F">
      <w:pPr>
        <w:rPr>
          <w:rFonts w:ascii="Times New Roman" w:hAnsi="Times New Roman" w:cs="Times New Roman"/>
        </w:rPr>
      </w:pPr>
      <w:r w:rsidRPr="00022811">
        <w:rPr>
          <w:rFonts w:ascii="Times New Roman" w:hAnsi="Times New Roman" w:cs="Times New Roman"/>
        </w:rPr>
        <w:t xml:space="preserve">- </w:t>
      </w:r>
      <w:r w:rsidRPr="00022811">
        <w:rPr>
          <w:rFonts w:ascii="Times New Roman" w:hAnsi="Times New Roman" w:cs="Times New Roman"/>
          <w:b/>
        </w:rPr>
        <w:t>come viene alimentato un fiume?</w:t>
      </w:r>
      <w:r w:rsidRPr="00022811">
        <w:rPr>
          <w:rFonts w:ascii="Times New Roman" w:hAnsi="Times New Roman" w:cs="Times New Roman"/>
        </w:rPr>
        <w:t xml:space="preserve"> (ciclo dell’</w:t>
      </w:r>
      <w:proofErr w:type="spellStart"/>
      <w:r w:rsidRPr="00022811">
        <w:rPr>
          <w:rFonts w:ascii="Times New Roman" w:hAnsi="Times New Roman" w:cs="Times New Roman"/>
        </w:rPr>
        <w:t>acqua…</w:t>
      </w:r>
      <w:proofErr w:type="spellEnd"/>
      <w:r w:rsidRPr="00022811">
        <w:rPr>
          <w:rFonts w:ascii="Times New Roman" w:hAnsi="Times New Roman" w:cs="Times New Roman"/>
        </w:rPr>
        <w:t>)</w:t>
      </w:r>
    </w:p>
    <w:p w:rsidR="008D7E9F" w:rsidRPr="00022811" w:rsidRDefault="008D7E9F" w:rsidP="008D7E9F">
      <w:pPr>
        <w:rPr>
          <w:rFonts w:ascii="Times New Roman" w:hAnsi="Times New Roman" w:cs="Times New Roman"/>
        </w:rPr>
      </w:pPr>
      <w:r w:rsidRPr="00022811">
        <w:rPr>
          <w:rFonts w:ascii="Times New Roman" w:hAnsi="Times New Roman" w:cs="Times New Roman"/>
        </w:rPr>
        <w:t xml:space="preserve">- </w:t>
      </w:r>
      <w:r w:rsidRPr="00022811">
        <w:rPr>
          <w:rFonts w:ascii="Times New Roman" w:hAnsi="Times New Roman" w:cs="Times New Roman"/>
          <w:b/>
        </w:rPr>
        <w:t>da dove viene l’E. che utilizziamo per compiere tutte le nostre azioni</w:t>
      </w:r>
      <w:r w:rsidRPr="00022811">
        <w:rPr>
          <w:rFonts w:ascii="Times New Roman" w:hAnsi="Times New Roman" w:cs="Times New Roman"/>
        </w:rPr>
        <w:t>? (</w:t>
      </w:r>
      <w:proofErr w:type="spellStart"/>
      <w:r w:rsidRPr="00022811">
        <w:rPr>
          <w:rFonts w:ascii="Times New Roman" w:hAnsi="Times New Roman" w:cs="Times New Roman"/>
        </w:rPr>
        <w:t>cibo…</w:t>
      </w:r>
      <w:proofErr w:type="spellEnd"/>
      <w:r w:rsidRPr="00022811">
        <w:rPr>
          <w:rFonts w:ascii="Times New Roman" w:hAnsi="Times New Roman" w:cs="Times New Roman"/>
        </w:rPr>
        <w:t xml:space="preserve">.; storia di un filo d’erba </w:t>
      </w:r>
      <w:r w:rsidRPr="00022811">
        <w:rPr>
          <w:rFonts w:ascii="Times New Roman" w:hAnsi="Times New Roman" w:cs="Times New Roman"/>
          <w:b/>
        </w:rPr>
        <w:t>all.1</w:t>
      </w:r>
      <w:r w:rsidRPr="00022811">
        <w:rPr>
          <w:rFonts w:ascii="Times New Roman" w:hAnsi="Times New Roman" w:cs="Times New Roman"/>
        </w:rPr>
        <w:t>)</w:t>
      </w:r>
    </w:p>
    <w:p w:rsidR="00022811" w:rsidRDefault="008D7E9F" w:rsidP="008D7E9F">
      <w:pPr>
        <w:rPr>
          <w:rFonts w:ascii="Times New Roman" w:hAnsi="Times New Roman" w:cs="Times New Roman"/>
        </w:rPr>
      </w:pPr>
      <w:r w:rsidRPr="00022811">
        <w:rPr>
          <w:rFonts w:ascii="Times New Roman" w:hAnsi="Times New Roman" w:cs="Times New Roman"/>
        </w:rPr>
        <w:t xml:space="preserve">- </w:t>
      </w:r>
      <w:r w:rsidRPr="00022811">
        <w:rPr>
          <w:rFonts w:ascii="Times New Roman" w:hAnsi="Times New Roman" w:cs="Times New Roman"/>
          <w:b/>
        </w:rPr>
        <w:t>chi provoca lo spostamento di masse d’aria, il ciclo dell’acqua?</w:t>
      </w:r>
      <w:r w:rsidRPr="00022811">
        <w:rPr>
          <w:rFonts w:ascii="Times New Roman" w:hAnsi="Times New Roman" w:cs="Times New Roman"/>
        </w:rPr>
        <w:t xml:space="preserve"> </w:t>
      </w:r>
    </w:p>
    <w:p w:rsidR="008D7E9F" w:rsidRDefault="00022811" w:rsidP="00B00C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7E9F" w:rsidRPr="00022811">
        <w:rPr>
          <w:rFonts w:ascii="Times New Roman" w:hAnsi="Times New Roman" w:cs="Times New Roman"/>
          <w:b/>
        </w:rPr>
        <w:t>Da dove v</w:t>
      </w:r>
      <w:r w:rsidRPr="00022811">
        <w:rPr>
          <w:rFonts w:ascii="Times New Roman" w:hAnsi="Times New Roman" w:cs="Times New Roman"/>
          <w:b/>
        </w:rPr>
        <w:t xml:space="preserve">iene l’E contenuta nei </w:t>
      </w:r>
      <w:r w:rsidR="008D7E9F" w:rsidRPr="00022811">
        <w:rPr>
          <w:rFonts w:ascii="Times New Roman" w:hAnsi="Times New Roman" w:cs="Times New Roman"/>
          <w:b/>
        </w:rPr>
        <w:t>cibi che mangiamo?</w:t>
      </w:r>
    </w:p>
    <w:p w:rsidR="00022811" w:rsidRPr="00022811" w:rsidRDefault="00022811" w:rsidP="007E1301">
      <w:pPr>
        <w:spacing w:after="0"/>
        <w:rPr>
          <w:rFonts w:ascii="Times New Roman" w:hAnsi="Times New Roman" w:cs="Times New Roman"/>
        </w:rPr>
      </w:pPr>
    </w:p>
    <w:p w:rsidR="008D7E9F" w:rsidRPr="00022811" w:rsidRDefault="008D7E9F" w:rsidP="008D7E9F">
      <w:pPr>
        <w:jc w:val="center"/>
        <w:rPr>
          <w:rFonts w:ascii="Times New Roman" w:hAnsi="Times New Roman" w:cs="Times New Roman"/>
          <w:b/>
        </w:rPr>
      </w:pPr>
      <w:r w:rsidRPr="00022811">
        <w:rPr>
          <w:rFonts w:ascii="Times New Roman" w:hAnsi="Times New Roman" w:cs="Times New Roman"/>
          <w:b/>
        </w:rPr>
        <w:t>CONCLUSIONI:  L’ENERGIA SOLARE  E’ IL MOTORE DELLA VITA</w:t>
      </w:r>
    </w:p>
    <w:p w:rsidR="008D7E9F" w:rsidRPr="00DE661B" w:rsidRDefault="00022811" w:rsidP="00B00C55">
      <w:pPr>
        <w:spacing w:after="0"/>
        <w:rPr>
          <w:rFonts w:ascii="Times New Roman" w:hAnsi="Times New Roman" w:cs="Times New Roman"/>
          <w:b/>
        </w:rPr>
      </w:pPr>
      <w:r w:rsidRPr="00DE661B">
        <w:rPr>
          <w:rFonts w:ascii="Times New Roman" w:hAnsi="Times New Roman" w:cs="Times New Roman"/>
          <w:b/>
        </w:rPr>
        <w:t>Il SOLE</w:t>
      </w:r>
    </w:p>
    <w:p w:rsidR="00022811" w:rsidRDefault="00022811" w:rsidP="000228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Invia sulla Terra E. luminosa</w:t>
      </w:r>
    </w:p>
    <w:p w:rsidR="00DE661B" w:rsidRPr="00DE661B" w:rsidRDefault="008D7E9F" w:rsidP="00DE66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22811">
        <w:rPr>
          <w:rFonts w:ascii="Times New Roman" w:hAnsi="Times New Roman" w:cs="Times New Roman"/>
        </w:rPr>
        <w:t xml:space="preserve">la sua Energia può </w:t>
      </w:r>
      <w:r w:rsidRPr="00251297">
        <w:rPr>
          <w:rFonts w:ascii="Times New Roman" w:hAnsi="Times New Roman" w:cs="Times New Roman"/>
        </w:rPr>
        <w:t>essere</w:t>
      </w:r>
      <w:r w:rsidRPr="00022811">
        <w:rPr>
          <w:rFonts w:ascii="Times New Roman" w:hAnsi="Times New Roman" w:cs="Times New Roman"/>
        </w:rPr>
        <w:t xml:space="preserve"> immediatamente utilizzata come energia termica (calore)</w:t>
      </w:r>
      <w:r w:rsidR="00DE661B" w:rsidRPr="00DE661B">
        <w:rPr>
          <w:rFonts w:ascii="Times New Roman" w:hAnsi="Times New Roman" w:cs="Times New Roman"/>
        </w:rPr>
        <w:t xml:space="preserve"> </w:t>
      </w:r>
      <w:r w:rsidR="00DE661B" w:rsidRPr="00022811">
        <w:rPr>
          <w:rFonts w:ascii="Times New Roman" w:hAnsi="Times New Roman" w:cs="Times New Roman"/>
        </w:rPr>
        <w:t xml:space="preserve">ma si rende disponibile in varie altre forme: E. eolica, idrica, </w:t>
      </w:r>
      <w:proofErr w:type="spellStart"/>
      <w:r w:rsidR="00DE661B" w:rsidRPr="00022811">
        <w:rPr>
          <w:rFonts w:ascii="Times New Roman" w:hAnsi="Times New Roman" w:cs="Times New Roman"/>
        </w:rPr>
        <w:t>chimica</w:t>
      </w:r>
      <w:r w:rsidR="00DE661B">
        <w:rPr>
          <w:rFonts w:ascii="Times New Roman" w:hAnsi="Times New Roman" w:cs="Times New Roman"/>
        </w:rPr>
        <w:t>…</w:t>
      </w:r>
      <w:proofErr w:type="spellEnd"/>
      <w:r w:rsidR="00DE661B">
        <w:rPr>
          <w:rFonts w:ascii="Times New Roman" w:hAnsi="Times New Roman" w:cs="Times New Roman"/>
        </w:rPr>
        <w:t>.</w:t>
      </w:r>
    </w:p>
    <w:p w:rsidR="008D7E9F" w:rsidRPr="00DE661B" w:rsidRDefault="008D7E9F" w:rsidP="008D7E9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DE661B">
        <w:rPr>
          <w:rFonts w:ascii="Times New Roman" w:hAnsi="Times New Roman" w:cs="Times New Roman"/>
        </w:rPr>
        <w:t xml:space="preserve">osservazione di un pannello solare, </w:t>
      </w:r>
    </w:p>
    <w:p w:rsidR="003F678D" w:rsidRDefault="008D7E9F" w:rsidP="003F678D">
      <w:pPr>
        <w:spacing w:after="0"/>
        <w:rPr>
          <w:rFonts w:ascii="Times New Roman" w:hAnsi="Times New Roman" w:cs="Times New Roman"/>
        </w:rPr>
      </w:pPr>
      <w:r w:rsidRPr="00022811">
        <w:rPr>
          <w:rFonts w:ascii="Times New Roman" w:hAnsi="Times New Roman" w:cs="Times New Roman"/>
          <w:b/>
        </w:rPr>
        <w:t xml:space="preserve">ATTIVITA’ </w:t>
      </w:r>
      <w:r w:rsidR="003F678D">
        <w:rPr>
          <w:rFonts w:ascii="Times New Roman" w:hAnsi="Times New Roman" w:cs="Times New Roman"/>
        </w:rPr>
        <w:t xml:space="preserve">: </w:t>
      </w:r>
      <w:r w:rsidR="00DE661B">
        <w:rPr>
          <w:rFonts w:ascii="Times New Roman" w:hAnsi="Times New Roman" w:cs="Times New Roman"/>
        </w:rPr>
        <w:t>costruzione e</w:t>
      </w:r>
      <w:r w:rsidRPr="00022811">
        <w:rPr>
          <w:rFonts w:ascii="Times New Roman" w:hAnsi="Times New Roman" w:cs="Times New Roman"/>
        </w:rPr>
        <w:t xml:space="preserve"> funzionamento di un pannello solare</w:t>
      </w:r>
      <w:r w:rsidR="00251297" w:rsidRPr="00251297">
        <w:rPr>
          <w:rFonts w:ascii="Arial" w:hAnsi="Arial" w:cs="Arial"/>
          <w:b/>
          <w:sz w:val="28"/>
          <w:szCs w:val="28"/>
        </w:rPr>
        <w:t xml:space="preserve"> </w:t>
      </w:r>
      <w:r w:rsidR="00251297" w:rsidRPr="00251297">
        <w:rPr>
          <w:rFonts w:ascii="Times New Roman" w:hAnsi="Times New Roman" w:cs="Times New Roman"/>
        </w:rPr>
        <w:t>(scheda</w:t>
      </w:r>
      <w:r w:rsidR="00251297">
        <w:rPr>
          <w:rFonts w:ascii="Times New Roman" w:hAnsi="Times New Roman" w:cs="Times New Roman"/>
        </w:rPr>
        <w:t xml:space="preserve"> costruzione pannello)</w:t>
      </w:r>
    </w:p>
    <w:p w:rsidR="00251297" w:rsidRPr="007E1301" w:rsidRDefault="003F678D" w:rsidP="007E1301">
      <w:pPr>
        <w:spacing w:after="0"/>
        <w:rPr>
          <w:rFonts w:ascii="Times New Roman" w:hAnsi="Times New Roman" w:cs="Times New Roman"/>
        </w:rPr>
      </w:pPr>
      <w:r w:rsidRPr="003F678D">
        <w:rPr>
          <w:rFonts w:ascii="Times New Roman" w:hAnsi="Times New Roman" w:cs="Times New Roman"/>
          <w:b/>
        </w:rPr>
        <w:t>SCHEDA</w:t>
      </w:r>
      <w:r>
        <w:rPr>
          <w:rFonts w:ascii="Times New Roman" w:hAnsi="Times New Roman" w:cs="Times New Roman"/>
        </w:rPr>
        <w:t>: cosa possiamo fare per risparmiare Energia</w:t>
      </w:r>
    </w:p>
    <w:p w:rsidR="008D7E9F" w:rsidRPr="00A84470" w:rsidRDefault="008D7E9F" w:rsidP="008D7E9F">
      <w:pPr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  <w:b/>
        </w:rPr>
        <w:lastRenderedPageBreak/>
        <w:t>All. 1</w:t>
      </w:r>
      <w:r w:rsidRPr="00A84470">
        <w:rPr>
          <w:rFonts w:ascii="Times New Roman" w:hAnsi="Times New Roman" w:cs="Times New Roman"/>
        </w:rPr>
        <w:tab/>
      </w:r>
      <w:r w:rsidRPr="00A84470">
        <w:rPr>
          <w:rFonts w:ascii="Times New Roman" w:hAnsi="Times New Roman" w:cs="Times New Roman"/>
        </w:rPr>
        <w:tab/>
      </w:r>
      <w:r w:rsidRPr="00A84470">
        <w:rPr>
          <w:rFonts w:ascii="Times New Roman" w:hAnsi="Times New Roman" w:cs="Times New Roman"/>
        </w:rPr>
        <w:tab/>
      </w:r>
      <w:r w:rsidRPr="00A84470">
        <w:rPr>
          <w:rFonts w:ascii="Times New Roman" w:hAnsi="Times New Roman" w:cs="Times New Roman"/>
        </w:rPr>
        <w:tab/>
      </w:r>
      <w:r w:rsidRPr="00A84470">
        <w:rPr>
          <w:rFonts w:ascii="Times New Roman" w:hAnsi="Times New Roman" w:cs="Times New Roman"/>
          <w:b/>
        </w:rPr>
        <w:t>Storia di un filo d’erba</w:t>
      </w:r>
    </w:p>
    <w:p w:rsidR="008D7E9F" w:rsidRPr="00A84470" w:rsidRDefault="008D7E9F" w:rsidP="00A84470">
      <w:pPr>
        <w:spacing w:after="0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>Pensa a un filo d’erba in un prato e prova ad immaginare ciò che gli può capitare.</w:t>
      </w:r>
    </w:p>
    <w:p w:rsidR="008D7E9F" w:rsidRPr="00A84470" w:rsidRDefault="008D7E9F" w:rsidP="008D7E9F">
      <w:pPr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>Gli atomi che lo compongono costituiscono la materia, mentre l’energia è quella che il filo d’erba ha catturato dal sole trasformandola in energia chimica.</w:t>
      </w:r>
    </w:p>
    <w:p w:rsidR="008D7E9F" w:rsidRPr="00A84470" w:rsidRDefault="008D7E9F" w:rsidP="008D7E9F">
      <w:pPr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>Nel prato pascola la mucca che si nutre di quel filo d’erba e di molti altri.</w:t>
      </w:r>
    </w:p>
    <w:p w:rsidR="008D7E9F" w:rsidRPr="00A84470" w:rsidRDefault="008D7E9F" w:rsidP="008D7E9F">
      <w:pPr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>L’animale, come in un laboratorio chimico, assimila le molecole che formano il filo d’erba e le trasforma in ossa, muscoli, sangue ecc., senza perdere nemmeno un atomo perché ciò che l’animale non utilizzerà, verrà restituito all’ambiente come rifiuto organico e quindi riutilizzato.</w:t>
      </w:r>
    </w:p>
    <w:p w:rsidR="008D7E9F" w:rsidRDefault="008D7E9F" w:rsidP="00B00C55">
      <w:pPr>
        <w:spacing w:after="0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 xml:space="preserve">L’energia chimica contenuta nel filo d’erba in parte si trasforma in energia di movimento che alimenta i vari processi vitali (camminare, respirare, far battere il </w:t>
      </w:r>
      <w:proofErr w:type="spellStart"/>
      <w:r w:rsidRPr="00A84470">
        <w:rPr>
          <w:rFonts w:ascii="Times New Roman" w:hAnsi="Times New Roman" w:cs="Times New Roman"/>
        </w:rPr>
        <w:t>cuore…</w:t>
      </w:r>
      <w:proofErr w:type="spellEnd"/>
      <w:r w:rsidRPr="00A84470">
        <w:rPr>
          <w:rFonts w:ascii="Times New Roman" w:hAnsi="Times New Roman" w:cs="Times New Roman"/>
        </w:rPr>
        <w:t>), in parte in calore per mantenere costante la temperatura del nostro corpo (noi siamo organismi omeotermi).</w:t>
      </w:r>
    </w:p>
    <w:p w:rsidR="00A84470" w:rsidRPr="00A84470" w:rsidRDefault="00A84470" w:rsidP="007E1301">
      <w:pPr>
        <w:spacing w:after="0"/>
        <w:rPr>
          <w:rFonts w:ascii="Times New Roman" w:hAnsi="Times New Roman" w:cs="Times New Roman"/>
        </w:rPr>
      </w:pPr>
    </w:p>
    <w:p w:rsidR="008D7E9F" w:rsidRPr="00A84470" w:rsidRDefault="008D7E9F" w:rsidP="008D7E9F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A84470">
        <w:rPr>
          <w:rFonts w:ascii="Times New Roman" w:hAnsi="Times New Roman" w:cs="Times New Roman"/>
          <w:b/>
          <w:i/>
        </w:rPr>
        <w:t>FASE 5: L</w:t>
      </w:r>
      <w:r w:rsidR="00A84470">
        <w:rPr>
          <w:rFonts w:ascii="Times New Roman" w:hAnsi="Times New Roman" w:cs="Times New Roman"/>
          <w:b/>
          <w:i/>
        </w:rPr>
        <w:t xml:space="preserve">’energia nel corso della storia  </w:t>
      </w:r>
      <w:r w:rsidR="00A84470" w:rsidRPr="00A84470">
        <w:rPr>
          <w:rFonts w:ascii="Times New Roman" w:hAnsi="Times New Roman" w:cs="Times New Roman"/>
          <w:b/>
        </w:rPr>
        <w:t>(</w:t>
      </w:r>
      <w:r w:rsidR="00A84470">
        <w:rPr>
          <w:rFonts w:ascii="Times New Roman" w:hAnsi="Times New Roman" w:cs="Times New Roman"/>
        </w:rPr>
        <w:t>l</w:t>
      </w:r>
      <w:r w:rsidR="00A84470" w:rsidRPr="00A84470">
        <w:rPr>
          <w:rFonts w:ascii="Times New Roman" w:hAnsi="Times New Roman" w:cs="Times New Roman"/>
        </w:rPr>
        <w:t>avoro a gruppi;</w:t>
      </w:r>
      <w:r w:rsidR="00A84470">
        <w:rPr>
          <w:rFonts w:ascii="Times New Roman" w:hAnsi="Times New Roman" w:cs="Times New Roman"/>
          <w:b/>
        </w:rPr>
        <w:t xml:space="preserve"> </w:t>
      </w:r>
      <w:r w:rsidR="00A84470" w:rsidRPr="00A84470">
        <w:rPr>
          <w:rFonts w:ascii="Times New Roman" w:hAnsi="Times New Roman" w:cs="Times New Roman"/>
        </w:rPr>
        <w:t>b</w:t>
      </w:r>
      <w:r w:rsidR="00A84470" w:rsidRPr="000A7724">
        <w:rPr>
          <w:rFonts w:ascii="Times New Roman" w:hAnsi="Times New Roman" w:cs="Times New Roman"/>
        </w:rPr>
        <w:t>rainstorming</w:t>
      </w:r>
      <w:r w:rsidR="00A84470">
        <w:rPr>
          <w:rFonts w:ascii="Times New Roman" w:hAnsi="Times New Roman" w:cs="Times New Roman"/>
        </w:rPr>
        <w:t>)</w:t>
      </w:r>
    </w:p>
    <w:p w:rsidR="008D7E9F" w:rsidRPr="00A84470" w:rsidRDefault="008D7E9F" w:rsidP="00B00C55">
      <w:pPr>
        <w:pStyle w:val="NormaleWeb"/>
      </w:pPr>
      <w:r w:rsidRPr="00A84470">
        <w:t xml:space="preserve">L'uomo, nel corso dei millenni, ha ideato molti modi di utilizzare quella disponibile non soltanto per soddisfare le proprie esigenze, ma sopratutto per migliorare la propria vita. </w:t>
      </w:r>
    </w:p>
    <w:p w:rsidR="008D7E9F" w:rsidRPr="00A84470" w:rsidRDefault="008D7E9F" w:rsidP="008D7E9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 xml:space="preserve">Nella preistoria: l’energia del fuoco per scaldarsi </w:t>
      </w:r>
      <w:r w:rsidRPr="00A84470">
        <w:rPr>
          <w:rFonts w:ascii="Times New Roman" w:hAnsi="Times New Roman" w:cs="Times New Roman"/>
          <w:vertAlign w:val="subscript"/>
        </w:rPr>
        <w:t>(a)</w:t>
      </w:r>
    </w:p>
    <w:p w:rsidR="008D7E9F" w:rsidRPr="00A84470" w:rsidRDefault="008D7E9F" w:rsidP="008D7E9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 xml:space="preserve">Nelle grandi civiltà antiche: energia di vento e acqua per spostarsi con navi o velieri </w:t>
      </w:r>
      <w:r w:rsidRPr="00A84470">
        <w:rPr>
          <w:rFonts w:ascii="Times New Roman" w:hAnsi="Times New Roman" w:cs="Times New Roman"/>
          <w:vertAlign w:val="subscript"/>
        </w:rPr>
        <w:t>(b)</w:t>
      </w:r>
    </w:p>
    <w:p w:rsidR="008D7E9F" w:rsidRPr="00A84470" w:rsidRDefault="008D7E9F" w:rsidP="008D7E9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 xml:space="preserve">Nel Medioevo e nel Rinascimento: l’energia del vento per i mulini a vento </w:t>
      </w:r>
      <w:r w:rsidRPr="00A84470">
        <w:rPr>
          <w:rFonts w:ascii="Times New Roman" w:hAnsi="Times New Roman" w:cs="Times New Roman"/>
          <w:vertAlign w:val="subscript"/>
        </w:rPr>
        <w:t>(c)</w:t>
      </w:r>
    </w:p>
    <w:p w:rsidR="008D7E9F" w:rsidRPr="00A84470" w:rsidRDefault="008D7E9F" w:rsidP="008D7E9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>Nell'Ottocento: i primi treni a vapore</w:t>
      </w:r>
    </w:p>
    <w:p w:rsidR="008D7E9F" w:rsidRPr="00A84470" w:rsidRDefault="008D7E9F" w:rsidP="008D7E9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>Tra la fine dell'Ottocento e gli inizi del Novecento: lampadina che sfrutta l’energia elettrica</w:t>
      </w:r>
    </w:p>
    <w:p w:rsidR="008D7E9F" w:rsidRPr="00A84470" w:rsidRDefault="008D7E9F" w:rsidP="008D7E9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84470">
        <w:rPr>
          <w:rFonts w:ascii="Times New Roman" w:hAnsi="Times New Roman" w:cs="Times New Roman"/>
        </w:rPr>
        <w:t xml:space="preserve">Nella nostra epoca: l’energia del sole che viene sfruttata in vari modi </w:t>
      </w:r>
    </w:p>
    <w:p w:rsidR="008D7E9F" w:rsidRPr="00A84470" w:rsidRDefault="008D7E9F" w:rsidP="007E1301">
      <w:pPr>
        <w:spacing w:after="0"/>
        <w:rPr>
          <w:rFonts w:ascii="Times New Roman" w:hAnsi="Times New Roman" w:cs="Times New Roman"/>
        </w:rPr>
      </w:pPr>
    </w:p>
    <w:p w:rsidR="008D7E9F" w:rsidRPr="00B00C55" w:rsidRDefault="008D7E9F" w:rsidP="00B00C55">
      <w:pPr>
        <w:spacing w:after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00C5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NOTE</w:t>
      </w:r>
    </w:p>
    <w:p w:rsidR="008D7E9F" w:rsidRPr="00B00C55" w:rsidRDefault="008D7E9F" w:rsidP="00B00C55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84470">
        <w:rPr>
          <w:rFonts w:ascii="Times New Roman" w:hAnsi="Times New Roman" w:cs="Times New Roman"/>
          <w:b/>
          <w:vertAlign w:val="subscript"/>
        </w:rPr>
        <w:t>(a)</w:t>
      </w:r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 preistoria inizia con la </w:t>
      </w:r>
      <w:r w:rsidRPr="00A844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comparsa dell'uomo</w:t>
      </w:r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sulla Terra, oltre</w:t>
      </w:r>
      <w:r w:rsidRPr="00A844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3 milioni di anni fa</w:t>
      </w:r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arriva fino a </w:t>
      </w:r>
      <w:r w:rsidRPr="00A844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circa il 3000 </w:t>
      </w:r>
      <w:proofErr w:type="spellStart"/>
      <w:r w:rsidRPr="00A844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a.C</w:t>
      </w:r>
      <w:proofErr w:type="spellEnd"/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anno in cui fu inventata la </w:t>
      </w:r>
      <w:hyperlink r:id="rId6" w:history="1">
        <w:r w:rsidRPr="00A84470">
          <w:rPr>
            <w:rStyle w:val="Collegamentoipertestuale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scrittura</w:t>
        </w:r>
      </w:hyperlink>
      <w:r w:rsidR="00B00C55">
        <w:rPr>
          <w:rFonts w:ascii="Times New Roman" w:hAnsi="Times New Roman" w:cs="Times New Roman"/>
        </w:rPr>
        <w:t>.</w:t>
      </w:r>
    </w:p>
    <w:p w:rsidR="008D7E9F" w:rsidRPr="00A84470" w:rsidRDefault="008D7E9F" w:rsidP="00B00C5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84470">
        <w:rPr>
          <w:rFonts w:ascii="Times New Roman" w:hAnsi="Times New Roman" w:cs="Times New Roman"/>
          <w:b/>
          <w:vertAlign w:val="subscript"/>
        </w:rPr>
        <w:t>(b)</w:t>
      </w:r>
      <w:r w:rsidRPr="00A84470">
        <w:rPr>
          <w:rFonts w:ascii="Times New Roman" w:hAnsi="Times New Roman" w:cs="Times New Roman"/>
          <w:sz w:val="20"/>
          <w:szCs w:val="20"/>
        </w:rPr>
        <w:t xml:space="preserve">Le grandi civiltà sono quelle che risalgono a circa due millenni fa. Con la nascita dell'agricoltura molti gruppi smisero di spostarsi da un luogo all'altro per seguire le migrazioni degli animali o per cercare i prodotti spontanei della terra. Cessarono cioè di essere nomadi e divennero sedentari.  </w:t>
      </w:r>
    </w:p>
    <w:p w:rsidR="008D7E9F" w:rsidRPr="00A84470" w:rsidRDefault="008D7E9F" w:rsidP="008D7E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84470">
        <w:rPr>
          <w:rFonts w:ascii="Times New Roman" w:hAnsi="Times New Roman" w:cs="Times New Roman"/>
          <w:sz w:val="20"/>
          <w:szCs w:val="20"/>
        </w:rPr>
        <w:t xml:space="preserve">Scelsero così dei luoghi adatti dove cominciarono a formarsi i primi villaggi e, in modo molto naturale, avvenne così via </w:t>
      </w:r>
      <w:proofErr w:type="spellStart"/>
      <w:r w:rsidRPr="00A84470">
        <w:rPr>
          <w:rFonts w:ascii="Times New Roman" w:hAnsi="Times New Roman" w:cs="Times New Roman"/>
          <w:sz w:val="20"/>
          <w:szCs w:val="20"/>
        </w:rPr>
        <w:t>via</w:t>
      </w:r>
      <w:proofErr w:type="spellEnd"/>
      <w:r w:rsidRPr="00A84470">
        <w:rPr>
          <w:rFonts w:ascii="Times New Roman" w:hAnsi="Times New Roman" w:cs="Times New Roman"/>
          <w:sz w:val="20"/>
          <w:szCs w:val="20"/>
        </w:rPr>
        <w:t xml:space="preserve">  il passaggio da questi alle prime forme di insediamento urbano, ovvero le città. Questi insediamenti crebbero  prima in quelle zone della terra dove si trovavano fattori favorevoli alla sopravvivenza dell'uomo e alla sua organizzazione; sono le  antiche civiltà che oggi conosciamo come: </w:t>
      </w:r>
      <w:r w:rsidRPr="00A84470">
        <w:rPr>
          <w:rFonts w:ascii="Times New Roman" w:hAnsi="Times New Roman" w:cs="Times New Roman"/>
          <w:b/>
          <w:sz w:val="20"/>
          <w:szCs w:val="20"/>
        </w:rPr>
        <w:t>le Civiltà dei Fiumi.</w:t>
      </w:r>
      <w:r w:rsidRPr="00A844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E9F" w:rsidRPr="00A84470" w:rsidRDefault="008D7E9F" w:rsidP="008D7E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84470">
        <w:rPr>
          <w:rFonts w:ascii="Times New Roman" w:hAnsi="Times New Roman" w:cs="Times New Roman"/>
          <w:sz w:val="20"/>
          <w:szCs w:val="20"/>
        </w:rPr>
        <w:t>Le prime civiltà, sorte in Mesopotamia e in Egitto, avevano questo grande vantaggio di essere bagnate dai grandi fiumi come il Nilo, il Tigri o l'Eufrate,</w:t>
      </w:r>
      <w:r w:rsidRPr="00A84470">
        <w:rPr>
          <w:rFonts w:ascii="Times New Roman" w:hAnsi="Times New Roman" w:cs="Times New Roman"/>
          <w:sz w:val="36"/>
          <w:szCs w:val="36"/>
        </w:rPr>
        <w:t xml:space="preserve"> </w:t>
      </w:r>
      <w:r w:rsidRPr="00A84470">
        <w:rPr>
          <w:rFonts w:ascii="Times New Roman" w:hAnsi="Times New Roman" w:cs="Times New Roman"/>
          <w:sz w:val="20"/>
          <w:szCs w:val="20"/>
        </w:rPr>
        <w:t>in India sulle rive dell'Indo e in Cina presso il fiume Giallo</w:t>
      </w:r>
    </w:p>
    <w:p w:rsidR="008D7E9F" w:rsidRDefault="008D7E9F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4470">
        <w:rPr>
          <w:rFonts w:ascii="Times New Roman" w:hAnsi="Times New Roman" w:cs="Times New Roman"/>
          <w:b/>
          <w:vertAlign w:val="subscript"/>
        </w:rPr>
        <w:t>(c)</w:t>
      </w:r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 Medioevo comprende il periodo dal </w:t>
      </w:r>
      <w:hyperlink r:id="rId7" w:tooltip="V secolo" w:history="1">
        <w:r w:rsidRPr="00A84470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</w:rPr>
          <w:t>V secolo</w:t>
        </w:r>
      </w:hyperlink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 </w:t>
      </w:r>
      <w:hyperlink r:id="rId8" w:tooltip="XV secolo" w:history="1">
        <w:r w:rsidRPr="00A84470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</w:rPr>
          <w:t>XV secolo</w:t>
        </w:r>
      </w:hyperlink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Segue la </w:t>
      </w:r>
      <w:hyperlink r:id="rId9" w:tooltip="Caduta dell'Impero romano d'Occidente" w:history="1">
        <w:r w:rsidRPr="00A84470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</w:rPr>
          <w:t>Caduta dell'Impero romano d'Occidente</w:t>
        </w:r>
      </w:hyperlink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nel </w:t>
      </w:r>
      <w:hyperlink r:id="rId10" w:tooltip="476" w:history="1">
        <w:r w:rsidRPr="00A84470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</w:rPr>
          <w:t>476</w:t>
        </w:r>
      </w:hyperlink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precede l'</w:t>
      </w:r>
      <w:hyperlink r:id="rId11" w:tooltip="Età moderna" w:history="1">
        <w:r w:rsidRPr="00A84470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</w:rPr>
          <w:t>Età moderna</w:t>
        </w:r>
      </w:hyperlink>
      <w:r w:rsidRPr="00A84470">
        <w:rPr>
          <w:rFonts w:ascii="Times New Roman" w:hAnsi="Times New Roman" w:cs="Times New Roman"/>
          <w:color w:val="000000" w:themeColor="text1"/>
          <w:sz w:val="20"/>
          <w:szCs w:val="20"/>
        </w:rPr>
        <w:t>: la scoperta dell’America nel 1492</w:t>
      </w:r>
    </w:p>
    <w:p w:rsidR="008B7BC4" w:rsidRDefault="008B7BC4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B7BC4" w:rsidRDefault="008B7BC4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1301" w:rsidRDefault="007E1301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1301" w:rsidRDefault="007E1301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1301" w:rsidRDefault="007E1301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1301" w:rsidRDefault="007E1301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1F73" w:rsidRPr="005D1F73" w:rsidRDefault="005D1F73" w:rsidP="008D7E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lastRenderedPageBreak/>
        <w:t>FASE 6</w:t>
      </w:r>
      <w:r w:rsidRPr="00A84470">
        <w:rPr>
          <w:rFonts w:ascii="Times New Roman" w:hAnsi="Times New Roman" w:cs="Times New Roman"/>
          <w:b/>
          <w:i/>
        </w:rPr>
        <w:t>:</w:t>
      </w:r>
      <w:r w:rsidR="00FE0652">
        <w:rPr>
          <w:rFonts w:ascii="Times New Roman" w:hAnsi="Times New Roman" w:cs="Times New Roman"/>
          <w:b/>
          <w:i/>
        </w:rPr>
        <w:t>lavori individuali</w:t>
      </w:r>
      <w:r w:rsidR="00F85F68">
        <w:rPr>
          <w:rFonts w:ascii="Times New Roman" w:hAnsi="Times New Roman" w:cs="Times New Roman"/>
          <w:b/>
          <w:i/>
        </w:rPr>
        <w:t xml:space="preserve"> (ricerca, selezione, sintesi materiale, esposizione)</w:t>
      </w:r>
    </w:p>
    <w:p w:rsidR="00845C27" w:rsidRDefault="00845C27" w:rsidP="00845C27">
      <w:pPr>
        <w:rPr>
          <w:b/>
        </w:rPr>
      </w:pPr>
    </w:p>
    <w:p w:rsidR="00845C27" w:rsidRPr="004629ED" w:rsidRDefault="00845C27" w:rsidP="00845C27"/>
    <w:p w:rsidR="00845C27" w:rsidRPr="004629ED" w:rsidRDefault="00845C27" w:rsidP="00845C27"/>
    <w:p w:rsidR="00845C27" w:rsidRDefault="00845C27" w:rsidP="00845C27"/>
    <w:p w:rsidR="00845C27" w:rsidRDefault="00845C27" w:rsidP="007E1301">
      <w:pPr>
        <w:spacing w:after="0"/>
      </w:pPr>
    </w:p>
    <w:tbl>
      <w:tblPr>
        <w:tblStyle w:val="Grigliatabella"/>
        <w:tblpPr w:leftFromText="141" w:rightFromText="141" w:horzAnchor="margin" w:tblpY="585"/>
        <w:tblW w:w="0" w:type="auto"/>
        <w:tblLook w:val="04A0"/>
      </w:tblPr>
      <w:tblGrid>
        <w:gridCol w:w="534"/>
        <w:gridCol w:w="5528"/>
      </w:tblGrid>
      <w:tr w:rsidR="00845C27" w:rsidRPr="004629ED" w:rsidTr="00B32CAC">
        <w:tc>
          <w:tcPr>
            <w:tcW w:w="534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 w:rsidRPr="004629ED">
              <w:rPr>
                <w:b/>
              </w:rPr>
              <w:t>N</w:t>
            </w:r>
          </w:p>
        </w:tc>
        <w:tc>
          <w:tcPr>
            <w:tcW w:w="5528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 w:rsidRPr="004629ED">
              <w:rPr>
                <w:b/>
              </w:rPr>
              <w:t>FONTI ENERGETICHE E IMPATTO AMBIENTALE</w:t>
            </w:r>
          </w:p>
        </w:tc>
      </w:tr>
      <w:tr w:rsidR="00845C27" w:rsidTr="00B32CAC">
        <w:tc>
          <w:tcPr>
            <w:tcW w:w="534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 w:rsidRPr="004629ED">
              <w:rPr>
                <w:b/>
              </w:rPr>
              <w:t>1</w:t>
            </w:r>
          </w:p>
        </w:tc>
        <w:tc>
          <w:tcPr>
            <w:tcW w:w="5528" w:type="dxa"/>
          </w:tcPr>
          <w:p w:rsidR="00845C27" w:rsidRDefault="00845C27" w:rsidP="00B32CAC">
            <w:r>
              <w:t>La storia dei consumi di Energia</w:t>
            </w:r>
          </w:p>
        </w:tc>
      </w:tr>
      <w:tr w:rsidR="00845C27" w:rsidTr="00B32CAC">
        <w:tc>
          <w:tcPr>
            <w:tcW w:w="534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 w:rsidRPr="004629ED">
              <w:rPr>
                <w:b/>
              </w:rPr>
              <w:t>2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e sviluppo sostenibile</w:t>
            </w:r>
          </w:p>
        </w:tc>
      </w:tr>
      <w:tr w:rsidR="00845C27" w:rsidTr="00B32CAC">
        <w:tc>
          <w:tcPr>
            <w:tcW w:w="534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 w:rsidRPr="004629ED">
              <w:rPr>
                <w:b/>
              </w:rPr>
              <w:t>3</w:t>
            </w:r>
          </w:p>
        </w:tc>
        <w:tc>
          <w:tcPr>
            <w:tcW w:w="5528" w:type="dxa"/>
          </w:tcPr>
          <w:p w:rsidR="00845C27" w:rsidRDefault="00845C27" w:rsidP="00B32CAC">
            <w:r>
              <w:t>Risparmi collettivi di Energia</w:t>
            </w:r>
          </w:p>
        </w:tc>
      </w:tr>
      <w:tr w:rsidR="00845C27" w:rsidTr="00B32CAC">
        <w:tc>
          <w:tcPr>
            <w:tcW w:w="534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 w:rsidRPr="004629ED">
              <w:rPr>
                <w:b/>
              </w:rPr>
              <w:t>4</w:t>
            </w:r>
          </w:p>
        </w:tc>
        <w:tc>
          <w:tcPr>
            <w:tcW w:w="5528" w:type="dxa"/>
          </w:tcPr>
          <w:p w:rsidR="00845C27" w:rsidRDefault="00845C27" w:rsidP="00B32CAC">
            <w:r>
              <w:t>Risparmi individuali di Energia</w:t>
            </w:r>
          </w:p>
        </w:tc>
      </w:tr>
      <w:tr w:rsidR="00845C27" w:rsidTr="00B32CAC">
        <w:tc>
          <w:tcPr>
            <w:tcW w:w="534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28" w:type="dxa"/>
          </w:tcPr>
          <w:p w:rsidR="00845C27" w:rsidRDefault="00845C27" w:rsidP="00B32CAC">
            <w:r>
              <w:t>Società dei consumi di massa</w:t>
            </w:r>
          </w:p>
        </w:tc>
      </w:tr>
      <w:tr w:rsidR="00845C27" w:rsidTr="00B32CAC">
        <w:tc>
          <w:tcPr>
            <w:tcW w:w="534" w:type="dxa"/>
          </w:tcPr>
          <w:p w:rsidR="00845C27" w:rsidRPr="004629ED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28" w:type="dxa"/>
          </w:tcPr>
          <w:p w:rsidR="00845C27" w:rsidRDefault="00845C27" w:rsidP="00B32CAC">
            <w:r>
              <w:t>Società post-industriale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534"/>
        <w:gridCol w:w="5528"/>
      </w:tblGrid>
      <w:tr w:rsidR="00845C27" w:rsidRPr="00AD7474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N</w:t>
            </w:r>
          </w:p>
        </w:tc>
        <w:tc>
          <w:tcPr>
            <w:tcW w:w="5528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ENERGIA COME RISORSA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1</w:t>
            </w:r>
          </w:p>
        </w:tc>
        <w:tc>
          <w:tcPr>
            <w:tcW w:w="5528" w:type="dxa"/>
          </w:tcPr>
          <w:p w:rsidR="00845C27" w:rsidRDefault="00845C27" w:rsidP="00B32CAC">
            <w:r>
              <w:t>Le risorse della Terra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2</w:t>
            </w:r>
          </w:p>
        </w:tc>
        <w:tc>
          <w:tcPr>
            <w:tcW w:w="5528" w:type="dxa"/>
          </w:tcPr>
          <w:p w:rsidR="00845C27" w:rsidRDefault="00845C27" w:rsidP="00B32CAC">
            <w:r>
              <w:t>La risorsa Energia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3</w:t>
            </w:r>
          </w:p>
        </w:tc>
        <w:tc>
          <w:tcPr>
            <w:tcW w:w="5528" w:type="dxa"/>
          </w:tcPr>
          <w:p w:rsidR="00845C27" w:rsidRDefault="00845C27" w:rsidP="00B32CAC">
            <w:r>
              <w:t>Risorse e sviluppo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4</w:t>
            </w:r>
          </w:p>
        </w:tc>
        <w:tc>
          <w:tcPr>
            <w:tcW w:w="5528" w:type="dxa"/>
          </w:tcPr>
          <w:p w:rsidR="00845C27" w:rsidRDefault="00845C27" w:rsidP="00B32CAC">
            <w:r>
              <w:t>Crescita lineare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28" w:type="dxa"/>
          </w:tcPr>
          <w:p w:rsidR="00845C27" w:rsidRDefault="00845C27" w:rsidP="00B32CAC">
            <w:r>
              <w:t xml:space="preserve"> Crescita esponenziale</w:t>
            </w:r>
          </w:p>
        </w:tc>
      </w:tr>
      <w:tr w:rsidR="00845C27" w:rsidTr="00B32CAC">
        <w:tc>
          <w:tcPr>
            <w:tcW w:w="534" w:type="dxa"/>
          </w:tcPr>
          <w:p w:rsidR="00845C27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28" w:type="dxa"/>
          </w:tcPr>
          <w:p w:rsidR="00845C27" w:rsidRDefault="00845C27" w:rsidP="00B32CAC">
            <w:r>
              <w:t>Limiti della crescita</w:t>
            </w:r>
          </w:p>
        </w:tc>
      </w:tr>
      <w:tr w:rsidR="00845C27" w:rsidTr="00B32CAC">
        <w:tc>
          <w:tcPr>
            <w:tcW w:w="534" w:type="dxa"/>
          </w:tcPr>
          <w:p w:rsidR="00845C27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28" w:type="dxa"/>
          </w:tcPr>
          <w:p w:rsidR="00845C27" w:rsidRDefault="00845C27" w:rsidP="00B32CAC">
            <w:r>
              <w:t>Limiti del pianeta</w:t>
            </w:r>
          </w:p>
        </w:tc>
      </w:tr>
      <w:tr w:rsidR="00845C27" w:rsidTr="00B32CAC">
        <w:tc>
          <w:tcPr>
            <w:tcW w:w="534" w:type="dxa"/>
          </w:tcPr>
          <w:p w:rsidR="00845C27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5528" w:type="dxa"/>
          </w:tcPr>
          <w:p w:rsidR="00845C27" w:rsidRDefault="00845C27" w:rsidP="00B32CAC">
            <w:r>
              <w:t>Cibo ed energia</w:t>
            </w:r>
          </w:p>
        </w:tc>
      </w:tr>
    </w:tbl>
    <w:p w:rsidR="00845C27" w:rsidRDefault="00845C27" w:rsidP="007E1301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534"/>
        <w:gridCol w:w="5528"/>
      </w:tblGrid>
      <w:tr w:rsidR="00845C27" w:rsidRPr="00AD7474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N</w:t>
            </w:r>
          </w:p>
        </w:tc>
        <w:tc>
          <w:tcPr>
            <w:tcW w:w="5528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FONTI ENERGETICHE RINNOVABILI</w:t>
            </w:r>
            <w:r>
              <w:rPr>
                <w:b/>
              </w:rPr>
              <w:t xml:space="preserve"> E LORO UTILIZZO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1</w:t>
            </w:r>
          </w:p>
        </w:tc>
        <w:tc>
          <w:tcPr>
            <w:tcW w:w="5528" w:type="dxa"/>
          </w:tcPr>
          <w:p w:rsidR="00845C27" w:rsidRDefault="00845C27" w:rsidP="00B32CAC">
            <w:r>
              <w:t>Il Sole: Energia primaria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2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dall’acqua (idrica)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3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dal vento (eolica)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4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dalle biomasse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5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dalla Terra (geotermica)</w:t>
            </w:r>
          </w:p>
        </w:tc>
      </w:tr>
    </w:tbl>
    <w:p w:rsidR="00845C27" w:rsidRDefault="00845C27" w:rsidP="007E1301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534"/>
        <w:gridCol w:w="5528"/>
      </w:tblGrid>
      <w:tr w:rsidR="00845C27" w:rsidRPr="00AD7474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N</w:t>
            </w:r>
          </w:p>
        </w:tc>
        <w:tc>
          <w:tcPr>
            <w:tcW w:w="5528" w:type="dxa"/>
          </w:tcPr>
          <w:p w:rsidR="00845C27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FO</w:t>
            </w:r>
            <w:r>
              <w:rPr>
                <w:b/>
              </w:rPr>
              <w:t xml:space="preserve">RME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ENERGIA( collegamento tabella 3)</w:t>
            </w:r>
          </w:p>
          <w:p w:rsidR="00845C27" w:rsidRPr="00AD7474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>Schema n. 1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1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meccanica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2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elettrica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3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termica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4</w:t>
            </w:r>
          </w:p>
        </w:tc>
        <w:tc>
          <w:tcPr>
            <w:tcW w:w="5528" w:type="dxa"/>
          </w:tcPr>
          <w:p w:rsidR="00845C27" w:rsidRDefault="00845C27" w:rsidP="00B32CAC">
            <w:r>
              <w:t>Energia chimica</w:t>
            </w:r>
          </w:p>
        </w:tc>
      </w:tr>
    </w:tbl>
    <w:p w:rsidR="00845C27" w:rsidRDefault="00845C27" w:rsidP="007E1301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534"/>
        <w:gridCol w:w="5528"/>
      </w:tblGrid>
      <w:tr w:rsidR="00845C27" w:rsidRPr="00AD7474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N</w:t>
            </w:r>
          </w:p>
        </w:tc>
        <w:tc>
          <w:tcPr>
            <w:tcW w:w="5528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>
              <w:rPr>
                <w:b/>
              </w:rPr>
              <w:t xml:space="preserve">LIBERAZIONE </w:t>
            </w:r>
            <w:proofErr w:type="spellStart"/>
            <w:r>
              <w:rPr>
                <w:b/>
              </w:rPr>
              <w:t>DI</w:t>
            </w:r>
            <w:proofErr w:type="spellEnd"/>
            <w:r w:rsidRPr="00AD7474">
              <w:rPr>
                <w:b/>
              </w:rPr>
              <w:t xml:space="preserve"> ENERG</w:t>
            </w:r>
            <w:r>
              <w:rPr>
                <w:b/>
              </w:rPr>
              <w:t>IA</w:t>
            </w:r>
          </w:p>
        </w:tc>
      </w:tr>
      <w:tr w:rsidR="00845C27" w:rsidTr="00B32CAC">
        <w:tc>
          <w:tcPr>
            <w:tcW w:w="534" w:type="dxa"/>
          </w:tcPr>
          <w:p w:rsidR="00845C27" w:rsidRPr="00AD7474" w:rsidRDefault="00845C27" w:rsidP="00B32CAC">
            <w:pPr>
              <w:jc w:val="center"/>
              <w:rPr>
                <w:b/>
              </w:rPr>
            </w:pPr>
            <w:r w:rsidRPr="00AD7474">
              <w:rPr>
                <w:b/>
              </w:rPr>
              <w:t>1</w:t>
            </w:r>
          </w:p>
        </w:tc>
        <w:tc>
          <w:tcPr>
            <w:tcW w:w="5528" w:type="dxa"/>
          </w:tcPr>
          <w:p w:rsidR="00845C27" w:rsidRDefault="00845C27" w:rsidP="00B32CAC">
            <w:r>
              <w:rPr>
                <w:b/>
              </w:rPr>
              <w:t>DISASTRI AMBIENTALI (vento, acqua, eventi geologici): causati da eventi naturali o da inadeguati interventi dell’uomo sull’ambiente?</w:t>
            </w:r>
          </w:p>
        </w:tc>
      </w:tr>
    </w:tbl>
    <w:p w:rsidR="00845C27" w:rsidRDefault="00845C27" w:rsidP="00845C27"/>
    <w:p w:rsidR="00845C27" w:rsidRPr="00795665" w:rsidRDefault="00845C27" w:rsidP="00845C27">
      <w:pPr>
        <w:rPr>
          <w:i/>
        </w:rPr>
      </w:pPr>
      <w:r w:rsidRPr="00795665">
        <w:rPr>
          <w:i/>
        </w:rPr>
        <w:t>Fonti</w:t>
      </w:r>
      <w:r w:rsidRPr="00795665">
        <w:rPr>
          <w:i/>
        </w:rPr>
        <w:tab/>
        <w:t xml:space="preserve"> </w:t>
      </w:r>
    </w:p>
    <w:p w:rsidR="00845C27" w:rsidRPr="00795665" w:rsidRDefault="00845C27" w:rsidP="00845C27">
      <w:pPr>
        <w:pStyle w:val="Paragrafoelenco"/>
        <w:numPr>
          <w:ilvl w:val="0"/>
          <w:numId w:val="11"/>
        </w:numPr>
        <w:rPr>
          <w:i/>
        </w:rPr>
      </w:pPr>
      <w:r w:rsidRPr="00795665">
        <w:rPr>
          <w:i/>
        </w:rPr>
        <w:t xml:space="preserve">Snam per la scuola; </w:t>
      </w:r>
    </w:p>
    <w:p w:rsidR="00845C27" w:rsidRPr="00795665" w:rsidRDefault="00845C27" w:rsidP="00845C27">
      <w:pPr>
        <w:pStyle w:val="Paragrafoelenco"/>
        <w:numPr>
          <w:ilvl w:val="0"/>
          <w:numId w:val="11"/>
        </w:numPr>
        <w:rPr>
          <w:i/>
        </w:rPr>
      </w:pPr>
      <w:r w:rsidRPr="00795665">
        <w:rPr>
          <w:i/>
        </w:rPr>
        <w:t>Ministero dell’ambiente e della tutela del territorio: relazione sullo stato dell’ambiente</w:t>
      </w:r>
    </w:p>
    <w:p w:rsidR="00845C27" w:rsidRPr="00795665" w:rsidRDefault="00845C27" w:rsidP="00845C27">
      <w:pPr>
        <w:pStyle w:val="Paragrafoelenco"/>
        <w:numPr>
          <w:ilvl w:val="0"/>
          <w:numId w:val="11"/>
        </w:numPr>
        <w:rPr>
          <w:i/>
        </w:rPr>
      </w:pPr>
      <w:r w:rsidRPr="00795665">
        <w:rPr>
          <w:i/>
        </w:rPr>
        <w:t>Schema 1: Nuovo LS  Vol.  A  “La materia e l’Energia”</w:t>
      </w:r>
    </w:p>
    <w:p w:rsidR="00845C27" w:rsidRPr="004629ED" w:rsidRDefault="00845C27" w:rsidP="00845C27"/>
    <w:p w:rsidR="00087038" w:rsidRPr="00A84470" w:rsidRDefault="00087038" w:rsidP="00EE6825">
      <w:pPr>
        <w:rPr>
          <w:rFonts w:ascii="Times New Roman" w:hAnsi="Times New Roman" w:cs="Times New Roman"/>
        </w:rPr>
      </w:pPr>
    </w:p>
    <w:sectPr w:rsidR="00087038" w:rsidRPr="00A84470" w:rsidSect="00B00C55">
      <w:pgSz w:w="11906" w:h="16838"/>
      <w:pgMar w:top="56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F24"/>
    <w:multiLevelType w:val="hybridMultilevel"/>
    <w:tmpl w:val="1A488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5EB"/>
    <w:multiLevelType w:val="hybridMultilevel"/>
    <w:tmpl w:val="BFA47062"/>
    <w:lvl w:ilvl="0" w:tplc="D2F6A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86499"/>
    <w:multiLevelType w:val="hybridMultilevel"/>
    <w:tmpl w:val="3F0CFF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563F4"/>
    <w:multiLevelType w:val="hybridMultilevel"/>
    <w:tmpl w:val="64F8E346"/>
    <w:lvl w:ilvl="0" w:tplc="5FF80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E1E80"/>
    <w:multiLevelType w:val="hybridMultilevel"/>
    <w:tmpl w:val="AA2E3410"/>
    <w:lvl w:ilvl="0" w:tplc="DF9ABAE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95F55"/>
    <w:multiLevelType w:val="hybridMultilevel"/>
    <w:tmpl w:val="9C504632"/>
    <w:lvl w:ilvl="0" w:tplc="6A34B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431DF"/>
    <w:multiLevelType w:val="hybridMultilevel"/>
    <w:tmpl w:val="3F32B586"/>
    <w:lvl w:ilvl="0" w:tplc="DF9ABAE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C1C62"/>
    <w:multiLevelType w:val="hybridMultilevel"/>
    <w:tmpl w:val="4440AE6C"/>
    <w:lvl w:ilvl="0" w:tplc="D2F6A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26D58"/>
    <w:multiLevelType w:val="hybridMultilevel"/>
    <w:tmpl w:val="C226D23E"/>
    <w:lvl w:ilvl="0" w:tplc="8F1CD2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i w:val="0"/>
        <w:sz w:val="23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CF123F5"/>
    <w:multiLevelType w:val="hybridMultilevel"/>
    <w:tmpl w:val="2EC6CF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96D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6825"/>
    <w:rsid w:val="00022811"/>
    <w:rsid w:val="00087038"/>
    <w:rsid w:val="000A7724"/>
    <w:rsid w:val="00232A8A"/>
    <w:rsid w:val="00251297"/>
    <w:rsid w:val="002B59E3"/>
    <w:rsid w:val="0031606B"/>
    <w:rsid w:val="00350A5E"/>
    <w:rsid w:val="003A516D"/>
    <w:rsid w:val="003D2163"/>
    <w:rsid w:val="003F678D"/>
    <w:rsid w:val="0045595A"/>
    <w:rsid w:val="004B5E63"/>
    <w:rsid w:val="004F3C77"/>
    <w:rsid w:val="0056232E"/>
    <w:rsid w:val="00584025"/>
    <w:rsid w:val="005D1F73"/>
    <w:rsid w:val="0065509D"/>
    <w:rsid w:val="006C58F8"/>
    <w:rsid w:val="006F5089"/>
    <w:rsid w:val="00721C58"/>
    <w:rsid w:val="00742971"/>
    <w:rsid w:val="007E1301"/>
    <w:rsid w:val="00845C27"/>
    <w:rsid w:val="00850154"/>
    <w:rsid w:val="00893610"/>
    <w:rsid w:val="00894033"/>
    <w:rsid w:val="008B7BC4"/>
    <w:rsid w:val="008D7E9F"/>
    <w:rsid w:val="00913B91"/>
    <w:rsid w:val="009170F2"/>
    <w:rsid w:val="00945696"/>
    <w:rsid w:val="009B14B4"/>
    <w:rsid w:val="009B587B"/>
    <w:rsid w:val="00A84470"/>
    <w:rsid w:val="00B00C55"/>
    <w:rsid w:val="00B17876"/>
    <w:rsid w:val="00C1460A"/>
    <w:rsid w:val="00C37BAC"/>
    <w:rsid w:val="00C8342F"/>
    <w:rsid w:val="00CA4B2A"/>
    <w:rsid w:val="00CE315A"/>
    <w:rsid w:val="00D859DE"/>
    <w:rsid w:val="00D879CB"/>
    <w:rsid w:val="00DD62AF"/>
    <w:rsid w:val="00DE661B"/>
    <w:rsid w:val="00E73A7F"/>
    <w:rsid w:val="00EB19C2"/>
    <w:rsid w:val="00EE6825"/>
    <w:rsid w:val="00F44318"/>
    <w:rsid w:val="00F53F26"/>
    <w:rsid w:val="00F85F68"/>
    <w:rsid w:val="00FE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dicecompetenza">
    <w:name w:val="codice_competenza"/>
    <w:basedOn w:val="Carpredefinitoparagrafo"/>
    <w:rsid w:val="0031606B"/>
  </w:style>
  <w:style w:type="character" w:customStyle="1" w:styleId="label">
    <w:name w:val="label"/>
    <w:basedOn w:val="Carpredefinitoparagrafo"/>
    <w:rsid w:val="00893610"/>
  </w:style>
  <w:style w:type="character" w:customStyle="1" w:styleId="codiceindicatore">
    <w:name w:val="codice_indicatore"/>
    <w:basedOn w:val="Carpredefinitoparagrafo"/>
    <w:rsid w:val="00893610"/>
  </w:style>
  <w:style w:type="paragraph" w:styleId="Paragrafoelenco">
    <w:name w:val="List Paragraph"/>
    <w:basedOn w:val="Normale"/>
    <w:uiPriority w:val="34"/>
    <w:qFormat/>
    <w:rsid w:val="00913B9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7E9F"/>
    <w:rPr>
      <w:b/>
      <w:bCs/>
    </w:rPr>
  </w:style>
  <w:style w:type="paragraph" w:styleId="NormaleWeb">
    <w:name w:val="Normal (Web)"/>
    <w:basedOn w:val="Normale"/>
    <w:uiPriority w:val="99"/>
    <w:unhideWhenUsed/>
    <w:rsid w:val="008D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7E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146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2120441257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09073931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860431214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93887616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23905581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42915837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974141359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56754251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68964458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028220493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15186757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51055799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7756146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376007743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  <w:div w:id="118875837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</w:divsChild>
        </w:div>
      </w:divsChild>
    </w:div>
    <w:div w:id="674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2508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91380529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2138454331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412507012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867791633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428113043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24322759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596858525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715667836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535270276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</w:divsChild>
    </w:div>
    <w:div w:id="1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699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861869003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</w:divsChild>
    </w:div>
    <w:div w:id="1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68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802775319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543513265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74796347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72037210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663246053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706248563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1447428432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XV_secol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V_secol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riafacile.net/sumeri_assiri_babilonesi/scrittura_sumeri.htm" TargetMode="External"/><Relationship Id="rId11" Type="http://schemas.openxmlformats.org/officeDocument/2006/relationships/hyperlink" Target="https://it.wikipedia.org/wiki/Et%C3%A0_modern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t.wikipedia.org/wiki/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aduta_dell%27Impero_romano_d%27Occiden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Cesarina</dc:creator>
  <cp:keywords/>
  <dc:description/>
  <cp:lastModifiedBy>Cesarina</cp:lastModifiedBy>
  <cp:revision>43</cp:revision>
  <dcterms:created xsi:type="dcterms:W3CDTF">2017-12-26T09:53:00Z</dcterms:created>
  <dcterms:modified xsi:type="dcterms:W3CDTF">2018-01-09T14:58:00Z</dcterms:modified>
</cp:coreProperties>
</file>